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3501CB1C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 w:rsidR="00961DC1" w:rsidRPr="00961DC1">
        <w:rPr>
          <w:b/>
          <w:i/>
          <w:noProof/>
          <w:sz w:val="28"/>
        </w:rPr>
        <w:t>1701269</w:t>
      </w:r>
    </w:p>
    <w:p w14:paraId="31DF5756" w14:textId="77777777" w:rsidR="00071BE7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Athens, Greece, </w:t>
      </w:r>
      <w:r w:rsidRPr="00F6699B">
        <w:rPr>
          <w:rFonts w:eastAsiaTheme="minorEastAsia"/>
          <w:b/>
          <w:noProof/>
          <w:sz w:val="24"/>
          <w:lang w:eastAsia="ko-KR"/>
        </w:rPr>
        <w:t>13</w:t>
      </w:r>
      <w:r>
        <w:rPr>
          <w:rFonts w:eastAsiaTheme="minorEastAsia"/>
          <w:b/>
          <w:noProof/>
          <w:sz w:val="24"/>
          <w:lang w:eastAsia="ko-KR"/>
        </w:rPr>
        <w:t>th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 17th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February </w:t>
      </w:r>
      <w:r>
        <w:rPr>
          <w:rFonts w:eastAsiaTheme="minorEastAsia"/>
          <w:b/>
          <w:noProof/>
          <w:sz w:val="24"/>
          <w:lang w:eastAsia="ko-KR"/>
        </w:rPr>
        <w:t xml:space="preserve">17, </w:t>
      </w:r>
      <w:r w:rsidRPr="00F6699B">
        <w:rPr>
          <w:rFonts w:eastAsiaTheme="minorEastAsia"/>
          <w:b/>
          <w:noProof/>
          <w:sz w:val="24"/>
          <w:lang w:eastAsia="ko-KR"/>
        </w:rPr>
        <w:t>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9DAA66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973F6A">
        <w:rPr>
          <w:rFonts w:ascii="Arial" w:hAnsi="Arial"/>
          <w:sz w:val="24"/>
          <w:lang w:val="en-US" w:eastAsia="ko-KR"/>
        </w:rPr>
        <w:t>.2.4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D46CC96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62220">
        <w:rPr>
          <w:rFonts w:ascii="Arial" w:hAnsi="Arial"/>
          <w:sz w:val="24"/>
          <w:lang w:val="en-US"/>
        </w:rPr>
        <w:t xml:space="preserve">Consideration on </w:t>
      </w:r>
      <w:r w:rsidR="00962220">
        <w:rPr>
          <w:rFonts w:ascii="Arial" w:hAnsi="Arial" w:hint="eastAsia"/>
          <w:sz w:val="24"/>
          <w:lang w:val="en-US" w:eastAsia="ko-KR"/>
        </w:rPr>
        <w:t>Inter-</w:t>
      </w:r>
      <w:proofErr w:type="spellStart"/>
      <w:r w:rsidR="00962220">
        <w:rPr>
          <w:rFonts w:ascii="Arial" w:hAnsi="Arial" w:hint="eastAsia"/>
          <w:sz w:val="24"/>
          <w:lang w:val="en-US" w:eastAsia="ko-KR"/>
        </w:rPr>
        <w:t>eNB</w:t>
      </w:r>
      <w:proofErr w:type="spellEnd"/>
      <w:r w:rsidR="00962220">
        <w:rPr>
          <w:rFonts w:ascii="Arial" w:hAnsi="Arial" w:hint="eastAsia"/>
          <w:sz w:val="24"/>
          <w:lang w:val="en-US" w:eastAsia="ko-KR"/>
        </w:rPr>
        <w:t xml:space="preserve"> </w:t>
      </w:r>
      <w:r w:rsidR="00A0482E">
        <w:rPr>
          <w:rFonts w:ascii="Arial" w:hAnsi="Arial" w:hint="eastAsia"/>
          <w:sz w:val="24"/>
          <w:lang w:val="en-US" w:eastAsia="ko-KR"/>
        </w:rPr>
        <w:t>relay connection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69EACE45" w14:textId="22A978F2" w:rsidR="0095723A" w:rsidRPr="00267AFF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BF106F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discuss</w:t>
      </w:r>
      <w:r w:rsidR="007341D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2002F">
        <w:rPr>
          <w:rFonts w:eastAsiaTheme="minorHAnsi"/>
          <w:color w:val="000000" w:themeColor="text1"/>
          <w:sz w:val="22"/>
          <w:szCs w:val="22"/>
          <w:lang w:val="en-US" w:eastAsia="ko-KR"/>
        </w:rPr>
        <w:t>a necessity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inter-</w:t>
      </w:r>
      <w:proofErr w:type="spellStart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c</w:t>
      </w:r>
      <w:r w:rsidR="00B50F7B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onnection. W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hile </w:t>
      </w:r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remote UE is connected with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different </w:t>
      </w:r>
      <w:proofErr w:type="spellStart"/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relay UE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command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remote UE to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3B02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release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RRC connection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connected with </w:t>
      </w:r>
      <w:proofErr w:type="spellStart"/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After that, the remote UE releases the RRC connection and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initiate to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 an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RRC connection </w:t>
      </w:r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with the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same </w:t>
      </w:r>
      <w:proofErr w:type="spellStart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which is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associated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serving </w:t>
      </w:r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relay UE.</w:t>
      </w:r>
    </w:p>
    <w:p w14:paraId="76D44B59" w14:textId="627E687B" w:rsidR="00A0482E" w:rsidRPr="00A0482E" w:rsidRDefault="00C70144" w:rsidP="00265EE9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679E4BB1" w14:textId="6B727A7D" w:rsidR="001E51FC" w:rsidRDefault="001030EB" w:rsidP="00DF33A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8E5027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purpose of discussio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is to describe a procedure of RRC </w:t>
      </w:r>
      <w:r w:rsidR="00AA5D4F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connection establishment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a relay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where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remote UE is associated </w:t>
      </w:r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</w:t>
      </w:r>
      <w:proofErr w:type="spellStart"/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88321D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76D68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The target scenario</w:t>
      </w:r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inter-</w:t>
      </w:r>
      <w:proofErr w:type="spellStart"/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connection</w:t>
      </w:r>
      <w:r w:rsidR="00676D68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described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262BB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below Figure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1. We assume that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UE and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two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remote UEs ar</w:t>
      </w:r>
      <w:r w:rsidR="003378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located at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the cell boundary. After relay UE is discovered,</w:t>
      </w:r>
      <w:r w:rsidR="003378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PC5 connection will be 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established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between a relay UE and remote UEs.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the remote UEs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>are connected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elay UE,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but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UEs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are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>connecting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different </w:t>
      </w:r>
      <w:proofErr w:type="spellStart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eNBs</w:t>
      </w:r>
      <w:proofErr w:type="spellEnd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</w:t>
      </w:r>
      <w:proofErr w:type="spellStart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respectively. (e.g., remote UE #1 is associated with </w:t>
      </w:r>
      <w:proofErr w:type="spellStart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#1 and remote UE #2 is associated with </w:t>
      </w:r>
      <w:proofErr w:type="spellStart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#2)</w:t>
      </w:r>
      <w:r w:rsidR="00AF62D9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42978182" w14:textId="77777777" w:rsidR="00A33692" w:rsidRDefault="00A33692" w:rsidP="00A33692">
      <w:pPr>
        <w:keepNext/>
        <w:jc w:val="center"/>
      </w:pPr>
      <w:r w:rsidRPr="00676D68">
        <w:rPr>
          <w:noProof/>
          <w:lang w:val="en-US" w:eastAsia="ko-KR"/>
        </w:rPr>
        <w:drawing>
          <wp:inline distT="0" distB="0" distL="0" distR="0" wp14:anchorId="2607B78E" wp14:editId="21E9D228">
            <wp:extent cx="4561080" cy="173500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430" cy="174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03B82" w14:textId="0E231B47" w:rsidR="00A33692" w:rsidRDefault="00A33692" w:rsidP="00A33692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614D">
        <w:rPr>
          <w:noProof/>
        </w:rPr>
        <w:t>1</w:t>
      </w:r>
      <w:r>
        <w:fldChar w:fldCharType="end"/>
      </w:r>
      <w:r w:rsidR="00A35230">
        <w:t>. The scenario of inter-</w:t>
      </w:r>
      <w:proofErr w:type="spellStart"/>
      <w:r>
        <w:t>eNB</w:t>
      </w:r>
      <w:proofErr w:type="spellEnd"/>
      <w:r>
        <w:t xml:space="preserve"> relay connection</w:t>
      </w:r>
    </w:p>
    <w:p w14:paraId="1C649692" w14:textId="77777777" w:rsidR="00A33692" w:rsidRPr="00A33692" w:rsidRDefault="00A33692" w:rsidP="00A33692"/>
    <w:p w14:paraId="00BEAFF4" w14:textId="41F6681E" w:rsidR="002D0AE6" w:rsidRDefault="00BC536E" w:rsidP="002D0AE6">
      <w:pPr>
        <w:pStyle w:val="3"/>
        <w:rPr>
          <w:rFonts w:eastAsia="SimSun"/>
          <w:lang w:eastAsia="zh-CN"/>
        </w:rPr>
      </w:pPr>
      <w:bookmarkStart w:id="4" w:name="OLE_LINK365"/>
      <w:bookmarkStart w:id="5" w:name="OLE_LINK366"/>
      <w:r>
        <w:rPr>
          <w:rFonts w:eastAsia="SimSun" w:hint="eastAsia"/>
          <w:lang w:eastAsia="zh-CN"/>
        </w:rPr>
        <w:t xml:space="preserve">2.1 </w:t>
      </w:r>
      <w:bookmarkEnd w:id="4"/>
      <w:bookmarkEnd w:id="5"/>
      <w:r w:rsidR="003378A3">
        <w:rPr>
          <w:rFonts w:eastAsia="SimSun"/>
          <w:lang w:eastAsia="zh-CN"/>
        </w:rPr>
        <w:t>I</w:t>
      </w:r>
      <w:r w:rsidR="00F9106E">
        <w:rPr>
          <w:rFonts w:eastAsia="SimSun"/>
          <w:lang w:eastAsia="zh-CN"/>
        </w:rPr>
        <w:t>nter-</w:t>
      </w:r>
      <w:proofErr w:type="spellStart"/>
      <w:r w:rsidR="00F9106E">
        <w:rPr>
          <w:rFonts w:eastAsia="SimSun"/>
          <w:lang w:eastAsia="zh-CN"/>
        </w:rPr>
        <w:t>eNB</w:t>
      </w:r>
      <w:proofErr w:type="spellEnd"/>
      <w:r w:rsidR="00F9106E">
        <w:rPr>
          <w:rFonts w:eastAsia="SimSun"/>
          <w:lang w:eastAsia="zh-CN"/>
        </w:rPr>
        <w:t xml:space="preserve"> </w:t>
      </w:r>
      <w:r w:rsidR="003378A3">
        <w:rPr>
          <w:rFonts w:eastAsia="SimSun"/>
          <w:lang w:eastAsia="zh-CN"/>
        </w:rPr>
        <w:t>relay connection</w:t>
      </w:r>
    </w:p>
    <w:p w14:paraId="6B35F8F6" w14:textId="0E53608C" w:rsidR="00C17E67" w:rsidRDefault="00AF4C6E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After relay discovery </w:t>
      </w:r>
      <w:r w:rsidR="00201356">
        <w:rPr>
          <w:sz w:val="22"/>
          <w:lang w:eastAsia="ko-KR"/>
        </w:rPr>
        <w:t>procedure is completed</w:t>
      </w:r>
      <w:r>
        <w:rPr>
          <w:sz w:val="22"/>
          <w:lang w:eastAsia="ko-KR"/>
        </w:rPr>
        <w:t xml:space="preserve">, the remote </w:t>
      </w:r>
      <w:r w:rsidR="008E5027">
        <w:rPr>
          <w:sz w:val="22"/>
          <w:lang w:eastAsia="ko-KR"/>
        </w:rPr>
        <w:t xml:space="preserve">UE </w:t>
      </w:r>
      <w:r>
        <w:rPr>
          <w:sz w:val="22"/>
          <w:lang w:eastAsia="ko-KR"/>
        </w:rPr>
        <w:t xml:space="preserve">will </w:t>
      </w:r>
      <w:r w:rsidR="00201356">
        <w:rPr>
          <w:sz w:val="22"/>
          <w:lang w:eastAsia="ko-KR"/>
        </w:rPr>
        <w:t>i</w:t>
      </w:r>
      <w:r w:rsidR="00BA150D">
        <w:rPr>
          <w:sz w:val="22"/>
          <w:lang w:eastAsia="ko-KR"/>
        </w:rPr>
        <w:t xml:space="preserve">nitiate </w:t>
      </w:r>
      <w:r w:rsidR="00201356">
        <w:rPr>
          <w:sz w:val="22"/>
          <w:lang w:eastAsia="ko-KR"/>
        </w:rPr>
        <w:t>perform</w:t>
      </w:r>
      <w:r w:rsidR="00BA150D">
        <w:rPr>
          <w:sz w:val="22"/>
          <w:lang w:eastAsia="ko-KR"/>
        </w:rPr>
        <w:t>ing</w:t>
      </w:r>
      <w:r w:rsidR="00201356">
        <w:rPr>
          <w:sz w:val="22"/>
          <w:lang w:eastAsia="ko-KR"/>
        </w:rPr>
        <w:t xml:space="preserve"> </w:t>
      </w:r>
      <w:r w:rsidR="003378A3">
        <w:rPr>
          <w:sz w:val="22"/>
          <w:lang w:eastAsia="ko-KR"/>
        </w:rPr>
        <w:t>a PC5</w:t>
      </w:r>
      <w:r w:rsidR="00201356">
        <w:rPr>
          <w:sz w:val="22"/>
          <w:lang w:eastAsia="ko-KR"/>
        </w:rPr>
        <w:t xml:space="preserve"> connection with </w:t>
      </w:r>
      <w:r>
        <w:rPr>
          <w:sz w:val="22"/>
          <w:lang w:eastAsia="ko-KR"/>
        </w:rPr>
        <w:t xml:space="preserve">the </w:t>
      </w:r>
      <w:r w:rsidR="003378A3">
        <w:rPr>
          <w:sz w:val="22"/>
          <w:lang w:eastAsia="ko-KR"/>
        </w:rPr>
        <w:t xml:space="preserve">discovered relay UE. </w:t>
      </w:r>
      <w:r w:rsidR="00EE1E3A">
        <w:rPr>
          <w:sz w:val="22"/>
          <w:lang w:eastAsia="ko-KR"/>
        </w:rPr>
        <w:t xml:space="preserve">After </w:t>
      </w:r>
      <w:r w:rsidR="00FA39E0">
        <w:rPr>
          <w:sz w:val="22"/>
          <w:lang w:eastAsia="ko-KR"/>
        </w:rPr>
        <w:t>successfu</w:t>
      </w:r>
      <w:r w:rsidR="00EE1E3A">
        <w:rPr>
          <w:sz w:val="22"/>
          <w:lang w:eastAsia="ko-KR"/>
        </w:rPr>
        <w:t xml:space="preserve">l </w:t>
      </w:r>
      <w:r w:rsidR="003378A3">
        <w:rPr>
          <w:sz w:val="22"/>
          <w:lang w:eastAsia="ko-KR"/>
        </w:rPr>
        <w:t xml:space="preserve">PC5 </w:t>
      </w:r>
      <w:r w:rsidR="00FA39E0">
        <w:rPr>
          <w:sz w:val="22"/>
          <w:lang w:eastAsia="ko-KR"/>
        </w:rPr>
        <w:t>connection</w:t>
      </w:r>
      <w:r w:rsidR="006834A2">
        <w:rPr>
          <w:sz w:val="22"/>
          <w:lang w:eastAsia="ko-KR"/>
        </w:rPr>
        <w:t xml:space="preserve"> establishment</w:t>
      </w:r>
      <w:r w:rsidR="00FA39E0">
        <w:rPr>
          <w:sz w:val="22"/>
          <w:lang w:eastAsia="ko-KR"/>
        </w:rPr>
        <w:t xml:space="preserve">, </w:t>
      </w:r>
      <w:r w:rsidR="005526BF">
        <w:rPr>
          <w:sz w:val="22"/>
          <w:lang w:eastAsia="ko-KR"/>
        </w:rPr>
        <w:t xml:space="preserve">an RRC connection will be </w:t>
      </w:r>
      <w:r w:rsidR="006834A2">
        <w:rPr>
          <w:sz w:val="22"/>
          <w:lang w:eastAsia="ko-KR"/>
        </w:rPr>
        <w:t xml:space="preserve">also </w:t>
      </w:r>
      <w:r w:rsidR="005526BF">
        <w:rPr>
          <w:sz w:val="22"/>
          <w:lang w:eastAsia="ko-KR"/>
        </w:rPr>
        <w:t xml:space="preserve">established between relay UE and </w:t>
      </w:r>
      <w:proofErr w:type="spellStart"/>
      <w:r w:rsidR="005526BF">
        <w:rPr>
          <w:sz w:val="22"/>
          <w:lang w:eastAsia="ko-KR"/>
        </w:rPr>
        <w:t>eNB</w:t>
      </w:r>
      <w:proofErr w:type="spellEnd"/>
      <w:r w:rsidR="005526BF">
        <w:rPr>
          <w:sz w:val="22"/>
          <w:lang w:eastAsia="ko-KR"/>
        </w:rPr>
        <w:t xml:space="preserve">. After that, </w:t>
      </w:r>
      <w:r w:rsidR="0028119E" w:rsidRPr="00A26A80">
        <w:rPr>
          <w:sz w:val="22"/>
          <w:lang w:eastAsia="ko-KR"/>
        </w:rPr>
        <w:t xml:space="preserve">the </w:t>
      </w:r>
      <w:r w:rsidR="006A669A" w:rsidRPr="00A26A80">
        <w:rPr>
          <w:sz w:val="22"/>
          <w:lang w:eastAsia="ko-KR"/>
        </w:rPr>
        <w:t xml:space="preserve">data </w:t>
      </w:r>
      <w:r w:rsidR="00FA39E0">
        <w:rPr>
          <w:sz w:val="22"/>
          <w:lang w:eastAsia="ko-KR"/>
        </w:rPr>
        <w:t xml:space="preserve">can be </w:t>
      </w:r>
      <w:r>
        <w:rPr>
          <w:sz w:val="22"/>
          <w:lang w:eastAsia="ko-KR"/>
        </w:rPr>
        <w:t xml:space="preserve">relayed via the relay </w:t>
      </w:r>
      <w:r w:rsidR="006A669A" w:rsidRPr="00A26A80">
        <w:rPr>
          <w:sz w:val="22"/>
          <w:lang w:eastAsia="ko-KR"/>
        </w:rPr>
        <w:t>UE</w:t>
      </w:r>
      <w:r w:rsidR="00FA39E0">
        <w:rPr>
          <w:sz w:val="22"/>
          <w:lang w:eastAsia="ko-KR"/>
        </w:rPr>
        <w:t xml:space="preserve"> until the connection</w:t>
      </w:r>
      <w:r w:rsidR="005526BF">
        <w:rPr>
          <w:sz w:val="22"/>
          <w:lang w:eastAsia="ko-KR"/>
        </w:rPr>
        <w:t>s (i.e., PC5 and RRC) are</w:t>
      </w:r>
      <w:r w:rsidR="00FA39E0">
        <w:rPr>
          <w:sz w:val="22"/>
          <w:lang w:eastAsia="ko-KR"/>
        </w:rPr>
        <w:t xml:space="preserve"> maintained</w:t>
      </w:r>
      <w:r w:rsidR="006A669A" w:rsidRPr="00A26A80">
        <w:rPr>
          <w:sz w:val="22"/>
          <w:lang w:eastAsia="ko-KR"/>
        </w:rPr>
        <w:t>.</w:t>
      </w:r>
      <w:r w:rsidR="005526BF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 xml:space="preserve">Since the data relaying is </w:t>
      </w:r>
      <w:r w:rsidR="00864DE0">
        <w:rPr>
          <w:sz w:val="22"/>
          <w:lang w:eastAsia="ko-KR"/>
        </w:rPr>
        <w:t>performed</w:t>
      </w:r>
      <w:r w:rsidR="006A669A" w:rsidRPr="00A26A80">
        <w:rPr>
          <w:sz w:val="22"/>
          <w:lang w:eastAsia="ko-KR"/>
        </w:rPr>
        <w:t xml:space="preserve"> on </w:t>
      </w:r>
      <w:r w:rsidR="00FA39E0">
        <w:rPr>
          <w:sz w:val="22"/>
          <w:lang w:eastAsia="ko-KR"/>
        </w:rPr>
        <w:t xml:space="preserve">the </w:t>
      </w:r>
      <w:r w:rsidR="006A669A" w:rsidRPr="00A26A80">
        <w:rPr>
          <w:sz w:val="22"/>
          <w:lang w:eastAsia="ko-KR"/>
        </w:rPr>
        <w:t>layer 2</w:t>
      </w:r>
      <w:r w:rsidR="00D20B49">
        <w:rPr>
          <w:sz w:val="22"/>
          <w:lang w:eastAsia="ko-KR"/>
        </w:rPr>
        <w:t xml:space="preserve"> </w:t>
      </w:r>
      <w:r w:rsidR="00A26A80" w:rsidRPr="00A26A80">
        <w:rPr>
          <w:sz w:val="22"/>
          <w:lang w:eastAsia="ko-KR"/>
        </w:rPr>
        <w:t>[</w:t>
      </w:r>
      <w:r w:rsidR="00EE6F95">
        <w:rPr>
          <w:sz w:val="22"/>
          <w:lang w:eastAsia="ko-KR"/>
        </w:rPr>
        <w:t>2</w:t>
      </w:r>
      <w:r w:rsidR="00A26A80" w:rsidRPr="00A26A80">
        <w:rPr>
          <w:sz w:val="22"/>
          <w:lang w:eastAsia="ko-KR"/>
        </w:rPr>
        <w:t>]</w:t>
      </w:r>
      <w:r w:rsidR="006A669A" w:rsidRPr="00A26A80">
        <w:rPr>
          <w:sz w:val="22"/>
          <w:lang w:eastAsia="ko-KR"/>
        </w:rPr>
        <w:t xml:space="preserve">, </w:t>
      </w:r>
      <w:r w:rsidR="00A26A80" w:rsidRPr="00A26A80">
        <w:rPr>
          <w:sz w:val="22"/>
          <w:lang w:eastAsia="ko-KR"/>
        </w:rPr>
        <w:t xml:space="preserve">it is necessary that </w:t>
      </w:r>
      <w:r w:rsidR="00FA39E0">
        <w:rPr>
          <w:sz w:val="22"/>
          <w:lang w:eastAsia="ko-KR"/>
        </w:rPr>
        <w:t>an</w:t>
      </w:r>
      <w:r w:rsidR="00FE3BA9">
        <w:rPr>
          <w:sz w:val="22"/>
          <w:lang w:eastAsia="ko-KR"/>
        </w:rPr>
        <w:t xml:space="preserve"> </w:t>
      </w:r>
      <w:proofErr w:type="spellStart"/>
      <w:r w:rsidR="00FE3BA9">
        <w:rPr>
          <w:sz w:val="22"/>
          <w:lang w:eastAsia="ko-KR"/>
        </w:rPr>
        <w:t>eNB</w:t>
      </w:r>
      <w:proofErr w:type="spellEnd"/>
      <w:r w:rsidR="00FE3BA9">
        <w:rPr>
          <w:sz w:val="22"/>
          <w:lang w:eastAsia="ko-KR"/>
        </w:rPr>
        <w:t xml:space="preserve"> </w:t>
      </w:r>
      <w:r w:rsidR="00D20B49">
        <w:rPr>
          <w:sz w:val="22"/>
          <w:lang w:eastAsia="ko-KR"/>
        </w:rPr>
        <w:t>store</w:t>
      </w:r>
      <w:r w:rsidR="00FE3BA9">
        <w:rPr>
          <w:sz w:val="22"/>
          <w:lang w:eastAsia="ko-KR"/>
        </w:rPr>
        <w:t>s</w:t>
      </w:r>
      <w:r w:rsidR="00D20B49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>RRC context</w:t>
      </w:r>
      <w:r w:rsidR="00FA39E0">
        <w:rPr>
          <w:sz w:val="22"/>
          <w:lang w:eastAsia="ko-KR"/>
        </w:rPr>
        <w:t>s</w:t>
      </w:r>
      <w:r w:rsidR="00560F8A">
        <w:rPr>
          <w:sz w:val="22"/>
          <w:lang w:eastAsia="ko-KR"/>
        </w:rPr>
        <w:t xml:space="preserve"> of the relay UE and </w:t>
      </w:r>
      <w:r w:rsidR="00FA39E0">
        <w:rPr>
          <w:sz w:val="22"/>
          <w:lang w:eastAsia="ko-KR"/>
        </w:rPr>
        <w:t>connected</w:t>
      </w:r>
      <w:r w:rsidR="00A26A80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 xml:space="preserve">remote </w:t>
      </w:r>
      <w:r w:rsidR="00560F8A">
        <w:rPr>
          <w:sz w:val="22"/>
          <w:lang w:eastAsia="ko-KR"/>
        </w:rPr>
        <w:t>UE as well</w:t>
      </w:r>
      <w:r w:rsidR="006A669A" w:rsidRPr="00A26A80">
        <w:rPr>
          <w:sz w:val="22"/>
          <w:lang w:eastAsia="ko-KR"/>
        </w:rPr>
        <w:t>.</w:t>
      </w:r>
      <w:r w:rsidR="009A012F">
        <w:rPr>
          <w:sz w:val="22"/>
          <w:lang w:eastAsia="ko-KR"/>
        </w:rPr>
        <w:t xml:space="preserve"> T</w:t>
      </w:r>
      <w:r w:rsidR="00C17E67">
        <w:rPr>
          <w:sz w:val="22"/>
          <w:lang w:eastAsia="ko-KR"/>
        </w:rPr>
        <w:t xml:space="preserve">he </w:t>
      </w:r>
      <w:proofErr w:type="spellStart"/>
      <w:r w:rsidR="00C17E67">
        <w:rPr>
          <w:sz w:val="22"/>
          <w:lang w:eastAsia="ko-KR"/>
        </w:rPr>
        <w:t>eNB</w:t>
      </w:r>
      <w:proofErr w:type="spellEnd"/>
      <w:r w:rsidR="00C17E67">
        <w:rPr>
          <w:sz w:val="22"/>
          <w:lang w:eastAsia="ko-KR"/>
        </w:rPr>
        <w:t xml:space="preserve"> should aware existence of the remote UEs while the dat</w:t>
      </w:r>
      <w:r w:rsidR="00C17B20">
        <w:rPr>
          <w:sz w:val="22"/>
          <w:lang w:eastAsia="ko-KR"/>
        </w:rPr>
        <w:t>a is relayed from the relay UE.</w:t>
      </w:r>
    </w:p>
    <w:p w14:paraId="701C555E" w14:textId="02ED655C" w:rsidR="00A74248" w:rsidRDefault="00F00470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order to connect wit</w:t>
      </w:r>
      <w:r w:rsidR="00C42E00">
        <w:rPr>
          <w:sz w:val="22"/>
          <w:lang w:eastAsia="ko-KR"/>
        </w:rPr>
        <w:t xml:space="preserve">h </w:t>
      </w:r>
      <w:r w:rsidR="00C70C53">
        <w:rPr>
          <w:sz w:val="22"/>
          <w:lang w:eastAsia="ko-KR"/>
        </w:rPr>
        <w:t xml:space="preserve">a </w:t>
      </w:r>
      <w:r w:rsidR="00166091">
        <w:rPr>
          <w:sz w:val="22"/>
          <w:lang w:eastAsia="ko-KR"/>
        </w:rPr>
        <w:t xml:space="preserve">same </w:t>
      </w:r>
      <w:proofErr w:type="spellStart"/>
      <w:r w:rsidR="00166091">
        <w:rPr>
          <w:sz w:val="22"/>
          <w:lang w:eastAsia="ko-KR"/>
        </w:rPr>
        <w:t>eNB</w:t>
      </w:r>
      <w:proofErr w:type="spellEnd"/>
      <w:r w:rsidR="00166091">
        <w:rPr>
          <w:sz w:val="22"/>
          <w:lang w:eastAsia="ko-KR"/>
        </w:rPr>
        <w:t xml:space="preserve">, the relay UE is able to </w:t>
      </w:r>
      <w:r w:rsidR="00C42E00">
        <w:rPr>
          <w:sz w:val="22"/>
          <w:lang w:eastAsia="ko-KR"/>
        </w:rPr>
        <w:t xml:space="preserve">check </w:t>
      </w:r>
      <w:r>
        <w:rPr>
          <w:sz w:val="22"/>
          <w:lang w:eastAsia="ko-KR"/>
        </w:rPr>
        <w:t xml:space="preserve">whether the remote UEs are connected </w:t>
      </w:r>
      <w:r w:rsidR="00B13A44">
        <w:rPr>
          <w:sz w:val="22"/>
          <w:lang w:eastAsia="ko-KR"/>
        </w:rPr>
        <w:t xml:space="preserve">with </w:t>
      </w:r>
      <w:r>
        <w:rPr>
          <w:sz w:val="22"/>
          <w:lang w:eastAsia="ko-KR"/>
        </w:rPr>
        <w:t xml:space="preserve">same </w:t>
      </w:r>
      <w:proofErr w:type="spellStart"/>
      <w:r>
        <w:rPr>
          <w:sz w:val="22"/>
          <w:lang w:eastAsia="ko-KR"/>
        </w:rPr>
        <w:t>eNB</w:t>
      </w:r>
      <w:proofErr w:type="spellEnd"/>
      <w:r>
        <w:rPr>
          <w:sz w:val="22"/>
          <w:lang w:eastAsia="ko-KR"/>
        </w:rPr>
        <w:t xml:space="preserve"> or not</w:t>
      </w:r>
      <w:r w:rsidR="00C17E67">
        <w:rPr>
          <w:sz w:val="22"/>
          <w:lang w:eastAsia="ko-KR"/>
        </w:rPr>
        <w:t>.</w:t>
      </w:r>
      <w:r w:rsidR="00C42E00">
        <w:rPr>
          <w:rFonts w:hint="eastAsia"/>
          <w:sz w:val="22"/>
          <w:lang w:eastAsia="ko-KR"/>
        </w:rPr>
        <w:t xml:space="preserve"> </w:t>
      </w:r>
      <w:r w:rsidR="00D71FBB">
        <w:rPr>
          <w:rFonts w:hint="eastAsia"/>
          <w:sz w:val="22"/>
          <w:lang w:eastAsia="ko-KR"/>
        </w:rPr>
        <w:t xml:space="preserve">It is </w:t>
      </w:r>
      <w:r w:rsidR="00D71FBB">
        <w:rPr>
          <w:sz w:val="22"/>
          <w:lang w:eastAsia="ko-KR"/>
        </w:rPr>
        <w:t>assumed</w:t>
      </w:r>
      <w:r w:rsidR="00D71FBB">
        <w:rPr>
          <w:rFonts w:hint="eastAsia"/>
          <w:sz w:val="22"/>
          <w:lang w:eastAsia="ko-KR"/>
        </w:rPr>
        <w:t xml:space="preserve"> </w:t>
      </w:r>
      <w:r w:rsidR="00D71FBB">
        <w:rPr>
          <w:sz w:val="22"/>
          <w:lang w:eastAsia="ko-KR"/>
        </w:rPr>
        <w:t xml:space="preserve">that an RRC connection </w:t>
      </w:r>
      <w:r w:rsidR="00A43942">
        <w:rPr>
          <w:sz w:val="22"/>
          <w:lang w:eastAsia="ko-KR"/>
        </w:rPr>
        <w:t>is</w:t>
      </w:r>
      <w:r w:rsidR="00D71FBB">
        <w:rPr>
          <w:sz w:val="22"/>
          <w:lang w:eastAsia="ko-KR"/>
        </w:rPr>
        <w:t xml:space="preserve"> already established between relay UE and </w:t>
      </w:r>
      <w:proofErr w:type="spellStart"/>
      <w:r w:rsidR="00D71FBB">
        <w:rPr>
          <w:sz w:val="22"/>
          <w:lang w:eastAsia="ko-KR"/>
        </w:rPr>
        <w:t>eNB</w:t>
      </w:r>
      <w:proofErr w:type="spellEnd"/>
      <w:r w:rsidR="00D71FBB">
        <w:rPr>
          <w:sz w:val="22"/>
          <w:lang w:eastAsia="ko-KR"/>
        </w:rPr>
        <w:t xml:space="preserve"> #1</w:t>
      </w:r>
      <w:r w:rsidR="006C543A">
        <w:rPr>
          <w:sz w:val="22"/>
          <w:lang w:eastAsia="ko-KR"/>
        </w:rPr>
        <w:t xml:space="preserve">. </w:t>
      </w:r>
      <w:r w:rsidR="006C543A">
        <w:rPr>
          <w:sz w:val="22"/>
          <w:lang w:eastAsia="ko-KR"/>
        </w:rPr>
        <w:lastRenderedPageBreak/>
        <w:t>I</w:t>
      </w:r>
      <w:r w:rsidR="00D71FBB">
        <w:rPr>
          <w:sz w:val="22"/>
          <w:lang w:eastAsia="ko-KR"/>
        </w:rPr>
        <w:t xml:space="preserve">n contrast, the remote UE is already RRC connected with </w:t>
      </w:r>
      <w:proofErr w:type="spellStart"/>
      <w:r w:rsidR="00D71FBB">
        <w:rPr>
          <w:sz w:val="22"/>
          <w:lang w:eastAsia="ko-KR"/>
        </w:rPr>
        <w:t>eNB</w:t>
      </w:r>
      <w:proofErr w:type="spellEnd"/>
      <w:r w:rsidR="00D71FBB">
        <w:rPr>
          <w:sz w:val="22"/>
          <w:lang w:eastAsia="ko-KR"/>
        </w:rPr>
        <w:t xml:space="preserve"> #2. </w:t>
      </w:r>
      <w:r w:rsidR="00A74248">
        <w:rPr>
          <w:sz w:val="22"/>
          <w:lang w:eastAsia="ko-KR"/>
        </w:rPr>
        <w:t>After PC5 connection</w:t>
      </w:r>
      <w:r w:rsidR="00166091">
        <w:rPr>
          <w:sz w:val="22"/>
          <w:lang w:eastAsia="ko-KR"/>
        </w:rPr>
        <w:t xml:space="preserve"> establishment, the relay UE requests cell ID to connecting remote UE </w:t>
      </w:r>
      <w:r w:rsidR="001F4D85">
        <w:rPr>
          <w:sz w:val="22"/>
          <w:lang w:eastAsia="ko-KR"/>
        </w:rPr>
        <w:t xml:space="preserve">to check whether same </w:t>
      </w:r>
      <w:proofErr w:type="spellStart"/>
      <w:r w:rsidR="001F4D85">
        <w:rPr>
          <w:sz w:val="22"/>
          <w:lang w:eastAsia="ko-KR"/>
        </w:rPr>
        <w:t>eNB</w:t>
      </w:r>
      <w:proofErr w:type="spellEnd"/>
      <w:r w:rsidR="001F4D85">
        <w:rPr>
          <w:sz w:val="22"/>
          <w:lang w:eastAsia="ko-KR"/>
        </w:rPr>
        <w:t xml:space="preserve"> or not</w:t>
      </w:r>
      <w:r w:rsidR="00A74248">
        <w:rPr>
          <w:sz w:val="22"/>
          <w:lang w:eastAsia="ko-KR"/>
        </w:rPr>
        <w:t>.</w:t>
      </w:r>
      <w:r w:rsidR="001F4D85">
        <w:rPr>
          <w:sz w:val="22"/>
          <w:lang w:eastAsia="ko-KR"/>
        </w:rPr>
        <w:t xml:space="preserve"> </w:t>
      </w:r>
      <w:r w:rsidR="00166091">
        <w:rPr>
          <w:sz w:val="22"/>
          <w:lang w:eastAsia="ko-KR"/>
        </w:rPr>
        <w:t>Upon reception of the cell ID of remote UE</w:t>
      </w:r>
      <w:r w:rsidR="001F4D85">
        <w:rPr>
          <w:sz w:val="22"/>
          <w:lang w:eastAsia="ko-KR"/>
        </w:rPr>
        <w:t xml:space="preserve">, the relay UE matches the received cell ID with </w:t>
      </w:r>
      <w:r w:rsidR="00166091">
        <w:rPr>
          <w:sz w:val="22"/>
          <w:lang w:eastAsia="ko-KR"/>
        </w:rPr>
        <w:t xml:space="preserve">present </w:t>
      </w:r>
      <w:r w:rsidR="001F4D85">
        <w:rPr>
          <w:sz w:val="22"/>
          <w:lang w:eastAsia="ko-KR"/>
        </w:rPr>
        <w:t xml:space="preserve">relay UE’s cell ID. </w:t>
      </w:r>
      <w:r w:rsidR="00166091">
        <w:rPr>
          <w:sz w:val="22"/>
          <w:lang w:eastAsia="ko-KR"/>
        </w:rPr>
        <w:t xml:space="preserve">This procedure </w:t>
      </w:r>
      <w:r w:rsidR="00293B02">
        <w:rPr>
          <w:sz w:val="22"/>
          <w:lang w:eastAsia="ko-KR"/>
        </w:rPr>
        <w:t>is necessary</w:t>
      </w:r>
      <w:r w:rsidR="00166091">
        <w:rPr>
          <w:sz w:val="22"/>
          <w:lang w:eastAsia="ko-KR"/>
        </w:rPr>
        <w:t xml:space="preserve"> </w:t>
      </w:r>
      <w:r w:rsidR="00A74248">
        <w:rPr>
          <w:sz w:val="22"/>
          <w:lang w:eastAsia="ko-KR"/>
        </w:rPr>
        <w:t xml:space="preserve">only when the relay </w:t>
      </w:r>
      <w:r w:rsidR="00166091">
        <w:rPr>
          <w:sz w:val="22"/>
          <w:lang w:eastAsia="ko-KR"/>
        </w:rPr>
        <w:t xml:space="preserve">UE is located at the cell edge. When the relay UE is located at the cell edge, it may be possible to detect the remote UEs </w:t>
      </w:r>
      <w:r w:rsidR="00293B02">
        <w:rPr>
          <w:sz w:val="22"/>
          <w:lang w:eastAsia="ko-KR"/>
        </w:rPr>
        <w:t xml:space="preserve">where </w:t>
      </w:r>
      <w:r w:rsidR="00166091">
        <w:rPr>
          <w:sz w:val="22"/>
          <w:lang w:eastAsia="ko-KR"/>
        </w:rPr>
        <w:t xml:space="preserve">are </w:t>
      </w:r>
      <w:r w:rsidR="003137FE">
        <w:rPr>
          <w:sz w:val="22"/>
          <w:lang w:eastAsia="ko-KR"/>
        </w:rPr>
        <w:t xml:space="preserve">associated </w:t>
      </w:r>
      <w:r w:rsidR="00166091">
        <w:rPr>
          <w:sz w:val="22"/>
          <w:lang w:eastAsia="ko-KR"/>
        </w:rPr>
        <w:t xml:space="preserve">with different </w:t>
      </w:r>
      <w:proofErr w:type="spellStart"/>
      <w:r w:rsidR="00166091">
        <w:rPr>
          <w:sz w:val="22"/>
          <w:lang w:eastAsia="ko-KR"/>
        </w:rPr>
        <w:t>eNBs</w:t>
      </w:r>
      <w:proofErr w:type="spellEnd"/>
      <w:r w:rsidR="00166091">
        <w:rPr>
          <w:sz w:val="22"/>
          <w:lang w:eastAsia="ko-KR"/>
        </w:rPr>
        <w:t xml:space="preserve">. </w:t>
      </w:r>
      <w:r w:rsidR="00A74248">
        <w:rPr>
          <w:sz w:val="22"/>
          <w:lang w:eastAsia="ko-KR"/>
        </w:rPr>
        <w:t xml:space="preserve">The relay UE can recognize the </w:t>
      </w:r>
      <w:r w:rsidR="00B13A44">
        <w:rPr>
          <w:sz w:val="22"/>
          <w:lang w:eastAsia="ko-KR"/>
        </w:rPr>
        <w:t xml:space="preserve">present </w:t>
      </w:r>
      <w:r w:rsidR="00A74248">
        <w:rPr>
          <w:sz w:val="22"/>
          <w:lang w:eastAsia="ko-KR"/>
        </w:rPr>
        <w:t xml:space="preserve">location of the relay UE </w:t>
      </w:r>
      <w:r w:rsidR="004A6871">
        <w:rPr>
          <w:sz w:val="22"/>
          <w:lang w:eastAsia="ko-KR"/>
        </w:rPr>
        <w:t xml:space="preserve">by itself </w:t>
      </w:r>
      <w:r w:rsidR="00A74248">
        <w:rPr>
          <w:sz w:val="22"/>
          <w:lang w:eastAsia="ko-KR"/>
        </w:rPr>
        <w:t xml:space="preserve">via </w:t>
      </w:r>
      <w:r w:rsidR="00B13A44">
        <w:rPr>
          <w:sz w:val="22"/>
          <w:lang w:eastAsia="ko-KR"/>
        </w:rPr>
        <w:t xml:space="preserve">received </w:t>
      </w:r>
      <w:r w:rsidR="00A74248">
        <w:rPr>
          <w:sz w:val="22"/>
          <w:lang w:eastAsia="ko-KR"/>
        </w:rPr>
        <w:t xml:space="preserve">reference signal from the serving </w:t>
      </w:r>
      <w:proofErr w:type="spellStart"/>
      <w:r w:rsidR="00A74248">
        <w:rPr>
          <w:sz w:val="22"/>
          <w:lang w:eastAsia="ko-KR"/>
        </w:rPr>
        <w:t>eNB</w:t>
      </w:r>
      <w:proofErr w:type="spellEnd"/>
      <w:r w:rsidR="00A74248">
        <w:rPr>
          <w:sz w:val="22"/>
          <w:lang w:eastAsia="ko-KR"/>
        </w:rPr>
        <w:t>.</w:t>
      </w:r>
    </w:p>
    <w:p w14:paraId="28FE339B" w14:textId="2B170B3E" w:rsidR="00A43942" w:rsidRPr="008A37DD" w:rsidRDefault="001F4D85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The detail pr</w:t>
      </w:r>
      <w:r w:rsidR="00262BB7">
        <w:rPr>
          <w:sz w:val="22"/>
          <w:lang w:eastAsia="ko-KR"/>
        </w:rPr>
        <w:t>ocedure is described in below Figure</w:t>
      </w:r>
      <w:r>
        <w:rPr>
          <w:sz w:val="22"/>
          <w:lang w:eastAsia="ko-KR"/>
        </w:rPr>
        <w:t xml:space="preserve"> 2.</w:t>
      </w:r>
      <w:r>
        <w:rPr>
          <w:rFonts w:hint="eastAsia"/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>While</w:t>
      </w:r>
      <w:r w:rsidR="00B13A44">
        <w:rPr>
          <w:rFonts w:hint="eastAsia"/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 xml:space="preserve">the </w:t>
      </w:r>
      <w:r w:rsidR="00B13A44">
        <w:rPr>
          <w:rFonts w:hint="eastAsia"/>
          <w:sz w:val="22"/>
          <w:lang w:eastAsia="ko-KR"/>
        </w:rPr>
        <w:t>relay UE is located at the cell edge, it request</w:t>
      </w:r>
      <w:r w:rsidR="00B13A44">
        <w:rPr>
          <w:sz w:val="22"/>
          <w:lang w:eastAsia="ko-KR"/>
        </w:rPr>
        <w:t>s</w:t>
      </w:r>
      <w:r w:rsidR="00B13A44">
        <w:rPr>
          <w:rFonts w:hint="eastAsia"/>
          <w:sz w:val="22"/>
          <w:lang w:eastAsia="ko-KR"/>
        </w:rPr>
        <w:t xml:space="preserve"> a cell ID</w:t>
      </w:r>
      <w:r w:rsidR="003A4911">
        <w:rPr>
          <w:sz w:val="22"/>
          <w:lang w:eastAsia="ko-KR"/>
        </w:rPr>
        <w:t xml:space="preserve"> of the connected </w:t>
      </w:r>
      <w:r w:rsidR="00B13A44">
        <w:rPr>
          <w:sz w:val="22"/>
          <w:lang w:eastAsia="ko-KR"/>
        </w:rPr>
        <w:t>remote UE</w:t>
      </w:r>
      <w:r w:rsidR="003A4911">
        <w:rPr>
          <w:sz w:val="22"/>
          <w:lang w:eastAsia="ko-KR"/>
        </w:rPr>
        <w:t xml:space="preserve">. </w:t>
      </w:r>
      <w:r w:rsidR="00B13A44">
        <w:rPr>
          <w:sz w:val="22"/>
          <w:lang w:eastAsia="ko-KR"/>
        </w:rPr>
        <w:t xml:space="preserve">Then </w:t>
      </w:r>
      <w:r w:rsidR="003F41BB">
        <w:rPr>
          <w:sz w:val="22"/>
          <w:lang w:eastAsia="ko-KR"/>
        </w:rPr>
        <w:t>the remote UE reports</w:t>
      </w:r>
      <w:r w:rsidR="00A35230">
        <w:rPr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>its</w:t>
      </w:r>
      <w:r w:rsidR="00A35230">
        <w:rPr>
          <w:sz w:val="22"/>
          <w:lang w:eastAsia="ko-KR"/>
        </w:rPr>
        <w:t xml:space="preserve"> </w:t>
      </w:r>
      <w:r w:rsidR="003F41BB">
        <w:rPr>
          <w:sz w:val="22"/>
          <w:lang w:eastAsia="ko-KR"/>
        </w:rPr>
        <w:t>cell ID</w:t>
      </w:r>
      <w:r w:rsidR="006834A2">
        <w:rPr>
          <w:sz w:val="22"/>
          <w:lang w:eastAsia="ko-KR"/>
        </w:rPr>
        <w:t xml:space="preserve"> </w:t>
      </w:r>
      <w:r w:rsidR="003F41BB">
        <w:rPr>
          <w:sz w:val="22"/>
          <w:lang w:eastAsia="ko-KR"/>
        </w:rPr>
        <w:t xml:space="preserve">where it is </w:t>
      </w:r>
      <w:r w:rsidR="006834A2">
        <w:rPr>
          <w:sz w:val="22"/>
          <w:lang w:eastAsia="ko-KR"/>
        </w:rPr>
        <w:t xml:space="preserve">presently </w:t>
      </w:r>
      <w:r w:rsidR="003F41BB">
        <w:rPr>
          <w:sz w:val="22"/>
          <w:lang w:eastAsia="ko-KR"/>
        </w:rPr>
        <w:t xml:space="preserve">connecting </w:t>
      </w:r>
      <w:r w:rsidR="00B13A44">
        <w:rPr>
          <w:sz w:val="22"/>
          <w:lang w:eastAsia="ko-KR"/>
        </w:rPr>
        <w:t xml:space="preserve">via </w:t>
      </w:r>
      <w:proofErr w:type="spellStart"/>
      <w:r w:rsidR="003F41BB">
        <w:rPr>
          <w:sz w:val="22"/>
          <w:lang w:eastAsia="ko-KR"/>
        </w:rPr>
        <w:t>Uu</w:t>
      </w:r>
      <w:proofErr w:type="spellEnd"/>
      <w:r w:rsidR="003F41BB">
        <w:rPr>
          <w:sz w:val="22"/>
          <w:lang w:eastAsia="ko-KR"/>
        </w:rPr>
        <w:t xml:space="preserve"> interface. Upon reception of the cell ID, the r</w:t>
      </w:r>
      <w:r w:rsidR="00C42E00">
        <w:rPr>
          <w:sz w:val="22"/>
          <w:lang w:eastAsia="ko-KR"/>
        </w:rPr>
        <w:t>elay UE compare</w:t>
      </w:r>
      <w:r w:rsidR="00A35230">
        <w:rPr>
          <w:sz w:val="22"/>
          <w:lang w:eastAsia="ko-KR"/>
        </w:rPr>
        <w:t>s</w:t>
      </w:r>
      <w:r w:rsidR="00C42E00">
        <w:rPr>
          <w:sz w:val="22"/>
          <w:lang w:eastAsia="ko-KR"/>
        </w:rPr>
        <w:t xml:space="preserve"> between </w:t>
      </w:r>
      <w:r w:rsidR="006834A2">
        <w:rPr>
          <w:sz w:val="22"/>
          <w:lang w:eastAsia="ko-KR"/>
        </w:rPr>
        <w:t xml:space="preserve">own </w:t>
      </w:r>
      <w:r w:rsidR="003F41BB">
        <w:rPr>
          <w:sz w:val="22"/>
          <w:lang w:eastAsia="ko-KR"/>
        </w:rPr>
        <w:t xml:space="preserve">cell ID </w:t>
      </w:r>
      <w:r w:rsidR="00C42E00">
        <w:rPr>
          <w:sz w:val="22"/>
          <w:lang w:eastAsia="ko-KR"/>
        </w:rPr>
        <w:t xml:space="preserve">and received cell ID from the remote UE. </w:t>
      </w:r>
      <w:r w:rsidR="003A4911">
        <w:rPr>
          <w:sz w:val="22"/>
          <w:lang w:eastAsia="ko-KR"/>
        </w:rPr>
        <w:t xml:space="preserve">If both </w:t>
      </w:r>
      <w:r w:rsidR="00C42E00">
        <w:rPr>
          <w:sz w:val="22"/>
          <w:lang w:eastAsia="ko-KR"/>
        </w:rPr>
        <w:t xml:space="preserve">cell IDs are identical, </w:t>
      </w:r>
      <w:r w:rsidR="00FC1B07">
        <w:rPr>
          <w:sz w:val="22"/>
          <w:lang w:eastAsia="ko-KR"/>
        </w:rPr>
        <w:t xml:space="preserve">the relay UE is able to relay the data </w:t>
      </w:r>
      <w:r w:rsidR="009A012F">
        <w:rPr>
          <w:sz w:val="22"/>
          <w:lang w:eastAsia="ko-KR"/>
        </w:rPr>
        <w:t xml:space="preserve">from </w:t>
      </w:r>
      <w:r w:rsidR="00FC1B07">
        <w:rPr>
          <w:sz w:val="22"/>
          <w:lang w:eastAsia="ko-KR"/>
        </w:rPr>
        <w:t>the remote UE</w:t>
      </w:r>
      <w:r w:rsidR="00A35230">
        <w:rPr>
          <w:sz w:val="22"/>
          <w:lang w:eastAsia="ko-KR"/>
        </w:rPr>
        <w:t xml:space="preserve"> immediately</w:t>
      </w:r>
      <w:r w:rsidR="00FC1B07">
        <w:rPr>
          <w:sz w:val="22"/>
          <w:lang w:eastAsia="ko-KR"/>
        </w:rPr>
        <w:t>. Otherwise,</w:t>
      </w:r>
      <w:r w:rsidR="006834A2">
        <w:rPr>
          <w:sz w:val="22"/>
          <w:lang w:eastAsia="ko-KR"/>
        </w:rPr>
        <w:t xml:space="preserve"> </w:t>
      </w:r>
      <w:r w:rsidR="00FC1B07">
        <w:rPr>
          <w:sz w:val="22"/>
          <w:lang w:eastAsia="ko-KR"/>
        </w:rPr>
        <w:t xml:space="preserve">the relay UE can recognize the remote UE is connecting with different </w:t>
      </w:r>
      <w:proofErr w:type="spellStart"/>
      <w:r w:rsidR="00FC1B07">
        <w:rPr>
          <w:sz w:val="22"/>
          <w:lang w:eastAsia="ko-KR"/>
        </w:rPr>
        <w:t>eNB</w:t>
      </w:r>
      <w:proofErr w:type="spellEnd"/>
      <w:r w:rsidR="00FC1B07">
        <w:rPr>
          <w:sz w:val="22"/>
          <w:lang w:eastAsia="ko-KR"/>
        </w:rPr>
        <w:t>.</w:t>
      </w:r>
      <w:r w:rsidR="00293B02">
        <w:rPr>
          <w:sz w:val="22"/>
          <w:lang w:eastAsia="ko-KR"/>
        </w:rPr>
        <w:t xml:space="preserve"> </w:t>
      </w:r>
      <w:r w:rsidR="005D1C4F">
        <w:rPr>
          <w:sz w:val="22"/>
          <w:lang w:eastAsia="ko-KR"/>
        </w:rPr>
        <w:t>Ther</w:t>
      </w:r>
      <w:r w:rsidR="00293B02">
        <w:rPr>
          <w:sz w:val="22"/>
          <w:lang w:eastAsia="ko-KR"/>
        </w:rPr>
        <w:t>e</w:t>
      </w:r>
      <w:r w:rsidR="005D1C4F">
        <w:rPr>
          <w:sz w:val="22"/>
          <w:lang w:eastAsia="ko-KR"/>
        </w:rPr>
        <w:t>fore</w:t>
      </w:r>
      <w:r w:rsidR="00FC1B07">
        <w:rPr>
          <w:sz w:val="22"/>
          <w:lang w:eastAsia="ko-KR"/>
        </w:rPr>
        <w:t>, the relay UE can request to establish an RRC connection with</w:t>
      </w:r>
      <w:r w:rsidR="00A43942">
        <w:rPr>
          <w:sz w:val="22"/>
          <w:lang w:eastAsia="ko-KR"/>
        </w:rPr>
        <w:t xml:space="preserve"> </w:t>
      </w:r>
      <w:r w:rsidR="00253D37">
        <w:rPr>
          <w:sz w:val="22"/>
          <w:lang w:eastAsia="ko-KR"/>
        </w:rPr>
        <w:t xml:space="preserve">relay’s serving </w:t>
      </w:r>
      <w:proofErr w:type="spellStart"/>
      <w:r w:rsidR="00A43942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(i.e., </w:t>
      </w:r>
      <w:proofErr w:type="spellStart"/>
      <w:r w:rsidR="00A35230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#2). </w:t>
      </w:r>
      <w:r w:rsidR="00A43942">
        <w:rPr>
          <w:sz w:val="22"/>
          <w:lang w:eastAsia="ko-KR"/>
        </w:rPr>
        <w:t xml:space="preserve">After reception </w:t>
      </w:r>
      <w:r w:rsidR="009A012F">
        <w:rPr>
          <w:sz w:val="22"/>
          <w:lang w:eastAsia="ko-KR"/>
        </w:rPr>
        <w:t xml:space="preserve">of </w:t>
      </w:r>
      <w:r w:rsidR="00A43942">
        <w:rPr>
          <w:sz w:val="22"/>
          <w:lang w:eastAsia="ko-KR"/>
        </w:rPr>
        <w:t>the</w:t>
      </w:r>
      <w:r w:rsidR="00A35230">
        <w:rPr>
          <w:sz w:val="22"/>
          <w:lang w:eastAsia="ko-KR"/>
        </w:rPr>
        <w:t xml:space="preserve"> request, the remote UE will release</w:t>
      </w:r>
      <w:r w:rsidR="00A43942">
        <w:rPr>
          <w:sz w:val="22"/>
          <w:lang w:eastAsia="ko-KR"/>
        </w:rPr>
        <w:t xml:space="preserve"> the RRC c</w:t>
      </w:r>
      <w:r w:rsidR="00D71FBB">
        <w:rPr>
          <w:sz w:val="22"/>
          <w:lang w:eastAsia="ko-KR"/>
        </w:rPr>
        <w:t>onnectio</w:t>
      </w:r>
      <w:r w:rsidR="00A35230">
        <w:rPr>
          <w:sz w:val="22"/>
          <w:lang w:eastAsia="ko-KR"/>
        </w:rPr>
        <w:t xml:space="preserve">n with </w:t>
      </w:r>
      <w:proofErr w:type="spellStart"/>
      <w:r w:rsidR="00A35230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#1, then the remote UE</w:t>
      </w:r>
      <w:r w:rsidR="009A012F">
        <w:rPr>
          <w:sz w:val="22"/>
          <w:lang w:eastAsia="ko-KR"/>
        </w:rPr>
        <w:t xml:space="preserve"> will </w:t>
      </w:r>
      <w:r w:rsidR="00BF1CA0">
        <w:rPr>
          <w:sz w:val="22"/>
          <w:lang w:eastAsia="ko-KR"/>
        </w:rPr>
        <w:t xml:space="preserve">establish an </w:t>
      </w:r>
      <w:r w:rsidR="00A35230">
        <w:rPr>
          <w:sz w:val="22"/>
          <w:lang w:eastAsia="ko-KR"/>
        </w:rPr>
        <w:t xml:space="preserve">RRC connection with </w:t>
      </w:r>
      <w:r w:rsidR="003A4911">
        <w:rPr>
          <w:sz w:val="22"/>
          <w:lang w:eastAsia="ko-KR"/>
        </w:rPr>
        <w:t xml:space="preserve">the </w:t>
      </w:r>
      <w:proofErr w:type="spellStart"/>
      <w:r w:rsidR="003A4911">
        <w:rPr>
          <w:sz w:val="22"/>
          <w:lang w:eastAsia="ko-KR"/>
        </w:rPr>
        <w:t>eNB</w:t>
      </w:r>
      <w:proofErr w:type="spellEnd"/>
      <w:r w:rsidR="006834A2">
        <w:rPr>
          <w:sz w:val="22"/>
          <w:lang w:eastAsia="ko-KR"/>
        </w:rPr>
        <w:t xml:space="preserve"> #2</w:t>
      </w:r>
      <w:r w:rsidR="00A35230">
        <w:rPr>
          <w:sz w:val="22"/>
          <w:lang w:eastAsia="ko-KR"/>
        </w:rPr>
        <w:t>.</w:t>
      </w:r>
    </w:p>
    <w:p w14:paraId="1F6B779D" w14:textId="2914D7CD" w:rsidR="003378A3" w:rsidRDefault="00A11689" w:rsidP="003378A3">
      <w:pPr>
        <w:keepNext/>
        <w:jc w:val="center"/>
      </w:pPr>
      <w:r w:rsidRPr="00A11689">
        <w:rPr>
          <w:noProof/>
          <w:lang w:val="en-US" w:eastAsia="ko-KR"/>
        </w:rPr>
        <w:drawing>
          <wp:inline distT="0" distB="0" distL="0" distR="0" wp14:anchorId="66E5B819" wp14:editId="3D2F5AA3">
            <wp:extent cx="5270622" cy="4449173"/>
            <wp:effectExtent l="0" t="0" r="635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252" cy="4454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6AF23" w14:textId="6371708C" w:rsidR="00DF33A9" w:rsidRDefault="003378A3" w:rsidP="003378A3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614D">
        <w:rPr>
          <w:noProof/>
        </w:rPr>
        <w:t>2</w:t>
      </w:r>
      <w:r>
        <w:fldChar w:fldCharType="end"/>
      </w:r>
      <w:r w:rsidR="000A4F2A">
        <w:t xml:space="preserve">. RRC </w:t>
      </w:r>
      <w:r>
        <w:t xml:space="preserve">connection establishment </w:t>
      </w:r>
      <w:r w:rsidR="000A4F2A">
        <w:t xml:space="preserve">via a relay UE while a </w:t>
      </w:r>
      <w:r>
        <w:t>remote</w:t>
      </w:r>
      <w:r w:rsidR="00A43942">
        <w:t xml:space="preserve"> UE is connecting </w:t>
      </w:r>
      <w:r>
        <w:t xml:space="preserve">with a different </w:t>
      </w:r>
      <w:proofErr w:type="spellStart"/>
      <w:r>
        <w:t>eNB</w:t>
      </w:r>
      <w:proofErr w:type="spellEnd"/>
    </w:p>
    <w:p w14:paraId="26E7435D" w14:textId="075DB440" w:rsidR="00C17B20" w:rsidRPr="00067A72" w:rsidRDefault="00C17B20" w:rsidP="00067A72">
      <w:pPr>
        <w:jc w:val="both"/>
        <w:rPr>
          <w:sz w:val="22"/>
          <w:lang w:eastAsia="ko-KR"/>
        </w:rPr>
      </w:pPr>
      <w:r w:rsidRPr="00067A72">
        <w:rPr>
          <w:sz w:val="22"/>
          <w:lang w:eastAsia="ko-KR"/>
        </w:rPr>
        <w:t xml:space="preserve">According to the above procedure, </w:t>
      </w:r>
      <w:r w:rsidR="00191604">
        <w:rPr>
          <w:sz w:val="22"/>
          <w:lang w:eastAsia="ko-KR"/>
        </w:rPr>
        <w:t xml:space="preserve">additional </w:t>
      </w:r>
      <w:r w:rsidR="00191604" w:rsidRPr="0049475D">
        <w:rPr>
          <w:sz w:val="22"/>
          <w:lang w:eastAsia="ko-KR"/>
        </w:rPr>
        <w:t xml:space="preserve">signalling </w:t>
      </w:r>
      <w:r w:rsidR="00191604">
        <w:rPr>
          <w:sz w:val="22"/>
          <w:lang w:eastAsia="ko-KR"/>
        </w:rPr>
        <w:t>(e.g.,</w:t>
      </w:r>
      <w:r w:rsidR="00D45BF3">
        <w:rPr>
          <w:sz w:val="22"/>
          <w:lang w:eastAsia="ko-KR"/>
        </w:rPr>
        <w:t xml:space="preserve"> c</w:t>
      </w:r>
      <w:r w:rsidR="00191604">
        <w:rPr>
          <w:sz w:val="22"/>
          <w:lang w:eastAsia="ko-KR"/>
        </w:rPr>
        <w:t xml:space="preserve">ell ID request/report) </w:t>
      </w:r>
      <w:r w:rsidR="00191604" w:rsidRPr="0049475D">
        <w:rPr>
          <w:sz w:val="22"/>
          <w:lang w:eastAsia="ko-KR"/>
        </w:rPr>
        <w:t xml:space="preserve">is necessary </w:t>
      </w:r>
      <w:r w:rsidR="00A01F92" w:rsidRPr="00067A72">
        <w:rPr>
          <w:sz w:val="22"/>
          <w:lang w:eastAsia="ko-KR"/>
        </w:rPr>
        <w:t xml:space="preserve">in order </w:t>
      </w:r>
      <w:r w:rsidRPr="00067A72">
        <w:rPr>
          <w:sz w:val="22"/>
          <w:lang w:eastAsia="ko-KR"/>
        </w:rPr>
        <w:t>to supp</w:t>
      </w:r>
      <w:r w:rsidR="00191604" w:rsidRPr="0049475D">
        <w:rPr>
          <w:sz w:val="22"/>
          <w:lang w:eastAsia="ko-KR"/>
        </w:rPr>
        <w:t>ort inter-</w:t>
      </w:r>
      <w:proofErr w:type="spellStart"/>
      <w:r w:rsidR="00191604" w:rsidRPr="0049475D">
        <w:rPr>
          <w:sz w:val="22"/>
          <w:lang w:eastAsia="ko-KR"/>
        </w:rPr>
        <w:t>eNB</w:t>
      </w:r>
      <w:proofErr w:type="spellEnd"/>
      <w:r w:rsidR="00191604" w:rsidRPr="0049475D">
        <w:rPr>
          <w:sz w:val="22"/>
          <w:lang w:eastAsia="ko-KR"/>
        </w:rPr>
        <w:t xml:space="preserve"> relay connection. </w:t>
      </w:r>
      <w:r w:rsidRPr="00067A72">
        <w:rPr>
          <w:sz w:val="22"/>
          <w:lang w:eastAsia="ko-KR"/>
        </w:rPr>
        <w:t xml:space="preserve">However, </w:t>
      </w:r>
      <w:r w:rsidR="00191604">
        <w:rPr>
          <w:sz w:val="22"/>
          <w:lang w:eastAsia="ko-KR"/>
        </w:rPr>
        <w:t>under</w:t>
      </w:r>
      <w:r w:rsidR="00D45BF3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>FeD2D wearable</w:t>
      </w:r>
      <w:r w:rsidR="00191604">
        <w:rPr>
          <w:sz w:val="22"/>
          <w:lang w:eastAsia="ko-KR"/>
        </w:rPr>
        <w:t xml:space="preserve"> scenario </w:t>
      </w:r>
      <w:r w:rsidR="00191604" w:rsidRPr="0049475D">
        <w:rPr>
          <w:sz w:val="22"/>
          <w:lang w:eastAsia="ko-KR"/>
        </w:rPr>
        <w:t xml:space="preserve">(i.e., connected in bod), </w:t>
      </w:r>
      <w:r w:rsidR="00191604">
        <w:rPr>
          <w:sz w:val="22"/>
          <w:lang w:eastAsia="ko-KR"/>
        </w:rPr>
        <w:t xml:space="preserve">a </w:t>
      </w:r>
      <w:r w:rsidR="00A01F92" w:rsidRPr="00067A72">
        <w:rPr>
          <w:sz w:val="22"/>
          <w:lang w:eastAsia="ko-KR"/>
        </w:rPr>
        <w:t xml:space="preserve">relay UE usually </w:t>
      </w:r>
      <w:r w:rsidRPr="00067A72">
        <w:rPr>
          <w:sz w:val="22"/>
          <w:lang w:eastAsia="ko-KR"/>
        </w:rPr>
        <w:t>move</w:t>
      </w:r>
      <w:r w:rsidR="00901801">
        <w:rPr>
          <w:sz w:val="22"/>
          <w:lang w:eastAsia="ko-KR"/>
        </w:rPr>
        <w:t>s</w:t>
      </w:r>
      <w:r w:rsidRPr="00067A72">
        <w:rPr>
          <w:sz w:val="22"/>
          <w:lang w:eastAsia="ko-KR"/>
        </w:rPr>
        <w:t xml:space="preserve"> </w:t>
      </w:r>
      <w:r w:rsidR="00191604">
        <w:rPr>
          <w:sz w:val="22"/>
          <w:lang w:eastAsia="ko-KR"/>
        </w:rPr>
        <w:t xml:space="preserve">together </w:t>
      </w:r>
      <w:r w:rsidRPr="00067A72">
        <w:rPr>
          <w:sz w:val="22"/>
          <w:lang w:eastAsia="ko-KR"/>
        </w:rPr>
        <w:t xml:space="preserve">with </w:t>
      </w:r>
      <w:r w:rsidR="00033EF1" w:rsidRPr="00067A72">
        <w:rPr>
          <w:sz w:val="22"/>
          <w:lang w:eastAsia="ko-KR"/>
        </w:rPr>
        <w:t>connecting</w:t>
      </w:r>
      <w:r w:rsidR="00A01F92" w:rsidRPr="00067A72">
        <w:rPr>
          <w:sz w:val="22"/>
          <w:lang w:eastAsia="ko-KR"/>
        </w:rPr>
        <w:t xml:space="preserve"> </w:t>
      </w:r>
      <w:r w:rsidR="00191604" w:rsidRPr="0049475D">
        <w:rPr>
          <w:sz w:val="22"/>
          <w:lang w:eastAsia="ko-KR"/>
        </w:rPr>
        <w:t>remote UEs</w:t>
      </w:r>
      <w:r w:rsidR="00D45BF3" w:rsidRPr="0049475D">
        <w:rPr>
          <w:sz w:val="22"/>
          <w:lang w:eastAsia="ko-KR"/>
        </w:rPr>
        <w:t xml:space="preserve">. </w:t>
      </w:r>
      <w:r w:rsidR="00033EF1">
        <w:rPr>
          <w:sz w:val="22"/>
          <w:lang w:eastAsia="ko-KR"/>
        </w:rPr>
        <w:t>In additi</w:t>
      </w:r>
      <w:r w:rsidR="00481D80">
        <w:rPr>
          <w:sz w:val="22"/>
          <w:lang w:eastAsia="ko-KR"/>
        </w:rPr>
        <w:t>on, the relay UE and connecting</w:t>
      </w:r>
      <w:r w:rsidR="00033EF1">
        <w:rPr>
          <w:sz w:val="22"/>
          <w:lang w:eastAsia="ko-KR"/>
        </w:rPr>
        <w:t xml:space="preserve"> </w:t>
      </w:r>
      <w:r w:rsidR="00D45BF3">
        <w:rPr>
          <w:sz w:val="22"/>
          <w:lang w:eastAsia="ko-KR"/>
        </w:rPr>
        <w:t xml:space="preserve">remote UEs </w:t>
      </w:r>
      <w:r w:rsidR="00191604" w:rsidRPr="0049475D">
        <w:rPr>
          <w:sz w:val="22"/>
          <w:lang w:eastAsia="ko-KR"/>
        </w:rPr>
        <w:t xml:space="preserve">are </w:t>
      </w:r>
      <w:r w:rsidR="00D45BF3">
        <w:rPr>
          <w:sz w:val="22"/>
          <w:lang w:eastAsia="ko-KR"/>
        </w:rPr>
        <w:t xml:space="preserve">usually </w:t>
      </w:r>
      <w:r w:rsidR="00191604" w:rsidRPr="0049475D">
        <w:rPr>
          <w:sz w:val="22"/>
          <w:lang w:eastAsia="ko-KR"/>
        </w:rPr>
        <w:t>located in proximity.</w:t>
      </w:r>
      <w:r w:rsidR="0017729A">
        <w:rPr>
          <w:sz w:val="22"/>
          <w:lang w:eastAsia="ko-KR"/>
        </w:rPr>
        <w:t xml:space="preserve"> </w:t>
      </w:r>
      <w:r w:rsidRPr="00067A72">
        <w:rPr>
          <w:sz w:val="22"/>
          <w:lang w:eastAsia="ko-KR"/>
        </w:rPr>
        <w:t xml:space="preserve">Therefore, it </w:t>
      </w:r>
      <w:r w:rsidR="00D45BF3">
        <w:rPr>
          <w:sz w:val="22"/>
          <w:lang w:eastAsia="ko-KR"/>
        </w:rPr>
        <w:t xml:space="preserve">can </w:t>
      </w:r>
      <w:r w:rsidR="00901801">
        <w:rPr>
          <w:sz w:val="22"/>
          <w:lang w:eastAsia="ko-KR"/>
        </w:rPr>
        <w:t>be</w:t>
      </w:r>
      <w:r w:rsidRPr="00067A72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 xml:space="preserve">assumed that the relay UE and </w:t>
      </w:r>
      <w:r w:rsidR="0017729A">
        <w:rPr>
          <w:sz w:val="22"/>
          <w:lang w:eastAsia="ko-KR"/>
        </w:rPr>
        <w:t xml:space="preserve">the </w:t>
      </w:r>
      <w:r w:rsidR="00A01F92" w:rsidRPr="00067A72">
        <w:rPr>
          <w:sz w:val="22"/>
          <w:lang w:eastAsia="ko-KR"/>
        </w:rPr>
        <w:t>remote UEs are</w:t>
      </w:r>
      <w:r w:rsidR="00191604" w:rsidRPr="0049475D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 xml:space="preserve">associated with a same </w:t>
      </w:r>
      <w:proofErr w:type="spellStart"/>
      <w:r w:rsidR="00A01F92" w:rsidRPr="00067A72">
        <w:rPr>
          <w:sz w:val="22"/>
          <w:lang w:eastAsia="ko-KR"/>
        </w:rPr>
        <w:t>eNB</w:t>
      </w:r>
      <w:proofErr w:type="spellEnd"/>
      <w:r w:rsidR="00A01F92" w:rsidRPr="00067A72">
        <w:rPr>
          <w:sz w:val="22"/>
          <w:lang w:eastAsia="ko-KR"/>
        </w:rPr>
        <w:t>.</w:t>
      </w:r>
      <w:r w:rsidR="00D45BF3" w:rsidRPr="0049475D">
        <w:rPr>
          <w:sz w:val="22"/>
          <w:lang w:eastAsia="ko-KR"/>
        </w:rPr>
        <w:t xml:space="preserve"> </w:t>
      </w:r>
      <w:r w:rsidR="00D45BF3">
        <w:rPr>
          <w:sz w:val="22"/>
          <w:lang w:eastAsia="ko-KR"/>
        </w:rPr>
        <w:t>Considering above reasons, i</w:t>
      </w:r>
      <w:r w:rsidR="00BC174F">
        <w:rPr>
          <w:sz w:val="22"/>
          <w:lang w:eastAsia="ko-KR"/>
        </w:rPr>
        <w:t>t is not necessary</w:t>
      </w:r>
      <w:r w:rsidR="00A01F92" w:rsidRPr="00067A72">
        <w:rPr>
          <w:sz w:val="22"/>
          <w:lang w:eastAsia="ko-KR"/>
        </w:rPr>
        <w:t xml:space="preserve"> to support inter-</w:t>
      </w:r>
      <w:proofErr w:type="spellStart"/>
      <w:r w:rsidR="00A01F92" w:rsidRPr="00067A72">
        <w:rPr>
          <w:sz w:val="22"/>
          <w:lang w:eastAsia="ko-KR"/>
        </w:rPr>
        <w:t>eNB</w:t>
      </w:r>
      <w:proofErr w:type="spellEnd"/>
      <w:r w:rsidR="00A01F92" w:rsidRPr="00067A72">
        <w:rPr>
          <w:sz w:val="22"/>
          <w:lang w:eastAsia="ko-KR"/>
        </w:rPr>
        <w:t xml:space="preserve"> </w:t>
      </w:r>
      <w:r w:rsidR="00CA1526">
        <w:rPr>
          <w:sz w:val="22"/>
          <w:lang w:eastAsia="ko-KR"/>
        </w:rPr>
        <w:t xml:space="preserve">relay </w:t>
      </w:r>
      <w:r w:rsidR="00D45BF3">
        <w:rPr>
          <w:sz w:val="22"/>
          <w:lang w:eastAsia="ko-KR"/>
        </w:rPr>
        <w:t xml:space="preserve">UE </w:t>
      </w:r>
      <w:r w:rsidR="00BC174F">
        <w:rPr>
          <w:sz w:val="22"/>
          <w:lang w:eastAsia="ko-KR"/>
        </w:rPr>
        <w:t xml:space="preserve">and remote </w:t>
      </w:r>
      <w:r w:rsidR="00D45BF3">
        <w:rPr>
          <w:sz w:val="22"/>
          <w:lang w:eastAsia="ko-KR"/>
        </w:rPr>
        <w:t xml:space="preserve">UE </w:t>
      </w:r>
      <w:r w:rsidR="00CA1526">
        <w:rPr>
          <w:sz w:val="22"/>
          <w:lang w:eastAsia="ko-KR"/>
        </w:rPr>
        <w:t xml:space="preserve">connection </w:t>
      </w:r>
      <w:r w:rsidR="007C4AD3">
        <w:rPr>
          <w:sz w:val="22"/>
          <w:lang w:eastAsia="ko-KR"/>
        </w:rPr>
        <w:t>since</w:t>
      </w:r>
      <w:r w:rsidR="00CA1526" w:rsidRPr="00293B02">
        <w:rPr>
          <w:sz w:val="22"/>
          <w:lang w:eastAsia="ko-KR"/>
        </w:rPr>
        <w:t xml:space="preserve"> it</w:t>
      </w:r>
      <w:r w:rsidR="00067A72">
        <w:rPr>
          <w:sz w:val="22"/>
          <w:lang w:eastAsia="ko-KR"/>
        </w:rPr>
        <w:t xml:space="preserve"> may </w:t>
      </w:r>
      <w:r w:rsidR="00A01F92" w:rsidRPr="00067A72">
        <w:rPr>
          <w:sz w:val="22"/>
          <w:lang w:eastAsia="ko-KR"/>
        </w:rPr>
        <w:t xml:space="preserve">be considered as </w:t>
      </w:r>
      <w:r w:rsidR="00271DE3">
        <w:rPr>
          <w:sz w:val="22"/>
          <w:lang w:eastAsia="ko-KR"/>
        </w:rPr>
        <w:t xml:space="preserve">a </w:t>
      </w:r>
      <w:r w:rsidR="00A01F92" w:rsidRPr="00067A72">
        <w:rPr>
          <w:sz w:val="22"/>
          <w:lang w:eastAsia="ko-KR"/>
        </w:rPr>
        <w:t>rare case.</w:t>
      </w:r>
      <w:bookmarkStart w:id="6" w:name="_GoBack"/>
      <w:bookmarkEnd w:id="6"/>
    </w:p>
    <w:p w14:paraId="59C7DD9B" w14:textId="2E853F09" w:rsidR="00D45BF3" w:rsidRPr="00067A72" w:rsidRDefault="00D45BF3" w:rsidP="0049475D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 Under</w:t>
      </w:r>
      <w:r w:rsidR="007D20D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067A7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FeD2D wearable scenario, it can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be assumed that relay UE and remote UEs are located in proximity and </w:t>
      </w:r>
      <w:r w:rsidR="00653A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will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move</w:t>
      </w:r>
      <w:r w:rsidR="00653A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together.</w:t>
      </w:r>
    </w:p>
    <w:bookmarkEnd w:id="2"/>
    <w:bookmarkEnd w:id="3"/>
    <w:p w14:paraId="219943B9" w14:textId="4D4965DF" w:rsidR="00A01F92" w:rsidRPr="00C13D53" w:rsidRDefault="00A01F92" w:rsidP="00C13D5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>Observation</w:t>
      </w:r>
      <w:r w:rsidR="00831DB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2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Under</w:t>
      </w:r>
      <w:r w:rsidR="007D20D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FeD2D wearable scenario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it </w:t>
      </w:r>
      <w:r w:rsidR="00D45BF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be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assumed that relay UE and remote UEs are associated with same </w:t>
      </w:r>
      <w:proofErr w:type="spellStart"/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7C224280" w14:textId="205CE135" w:rsidR="00CA1526" w:rsidRPr="00CA1526" w:rsidRDefault="00082828" w:rsidP="00067A72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4A5CCC14" w14:textId="42634A3B" w:rsidR="00A01F92" w:rsidRDefault="007D20D1" w:rsidP="00067A72">
      <w:pPr>
        <w:pStyle w:val="a6"/>
        <w:numPr>
          <w:ilvl w:val="0"/>
          <w:numId w:val="9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Considering </w:t>
      </w:r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signaling overhead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and FeD2D wearable</w:t>
      </w:r>
      <w:r w:rsidR="00D45BF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scenario</w:t>
      </w:r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</w:t>
      </w:r>
      <w:proofErr w:type="spellStart"/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relay connection is not necessary.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069EC3B" w14:textId="07E2EB3B" w:rsidR="00402248" w:rsidRPr="00402248" w:rsidRDefault="00402248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 xml:space="preserve">R2-168985,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6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color w:val="000000" w:themeColor="text1"/>
          <w:sz w:val="22"/>
          <w:szCs w:val="22"/>
        </w:rPr>
        <w:t xml:space="preserve">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6</w:t>
      </w:r>
      <w:bookmarkStart w:id="7" w:name="_Ref460601441"/>
      <w:bookmarkEnd w:id="7"/>
    </w:p>
    <w:p w14:paraId="55C3A70E" w14:textId="24F97283" w:rsidR="00D20B49" w:rsidRDefault="00D20B49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rFonts w:hint="eastAsia"/>
          <w:sz w:val="22"/>
          <w:lang w:eastAsia="ko-KR"/>
        </w:rPr>
        <w:t>3GPP TR 36.746,</w:t>
      </w:r>
      <w:r w:rsidRPr="0028119E">
        <w:rPr>
          <w:color w:val="000000" w:themeColor="text1"/>
          <w:sz w:val="22"/>
          <w:szCs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8119E">
        <w:rPr>
          <w:color w:val="000000" w:themeColor="text1"/>
          <w:sz w:val="22"/>
          <w:szCs w:val="22"/>
        </w:rPr>
        <w:t>Study on further enhancement</w:t>
      </w:r>
      <w:r>
        <w:rPr>
          <w:color w:val="000000" w:themeColor="text1"/>
          <w:sz w:val="22"/>
          <w:szCs w:val="22"/>
        </w:rPr>
        <w:t xml:space="preserve">s to LTE Device to Device (D2D), </w:t>
      </w:r>
      <w:r w:rsidRPr="0028119E">
        <w:rPr>
          <w:color w:val="000000" w:themeColor="text1"/>
          <w:sz w:val="22"/>
          <w:szCs w:val="22"/>
        </w:rPr>
        <w:t>User Equipment (UE) to network relays for Internet of Things (</w:t>
      </w:r>
      <w:proofErr w:type="spellStart"/>
      <w:r w:rsidRPr="0028119E">
        <w:rPr>
          <w:color w:val="000000" w:themeColor="text1"/>
          <w:sz w:val="22"/>
          <w:szCs w:val="22"/>
        </w:rPr>
        <w:t>IoT</w:t>
      </w:r>
      <w:proofErr w:type="spellEnd"/>
      <w:r w:rsidRPr="0028119E">
        <w:rPr>
          <w:color w:val="000000" w:themeColor="text1"/>
          <w:sz w:val="22"/>
          <w:szCs w:val="22"/>
        </w:rPr>
        <w:t xml:space="preserve">) and </w:t>
      </w:r>
      <w:proofErr w:type="spellStart"/>
      <w:r w:rsidRPr="0028119E">
        <w:rPr>
          <w:color w:val="000000" w:themeColor="text1"/>
          <w:sz w:val="22"/>
          <w:szCs w:val="22"/>
        </w:rPr>
        <w:t>wearables</w:t>
      </w:r>
      <w:proofErr w:type="spellEnd"/>
      <w:r>
        <w:rPr>
          <w:color w:val="000000" w:themeColor="text1"/>
          <w:sz w:val="22"/>
          <w:szCs w:val="22"/>
        </w:rPr>
        <w:t>”, 2016-10</w:t>
      </w:r>
    </w:p>
    <w:p w14:paraId="211325AB" w14:textId="489D7369" w:rsidR="00105A8C" w:rsidRPr="00105A8C" w:rsidRDefault="00105A8C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>3GPP TS 36.331, “</w:t>
      </w:r>
      <w:r w:rsidRPr="00234134">
        <w:rPr>
          <w:sz w:val="22"/>
          <w:szCs w:val="22"/>
        </w:rPr>
        <w:t>Radio Resource Control (RRC)</w:t>
      </w:r>
      <w:r>
        <w:rPr>
          <w:color w:val="000000" w:themeColor="text1"/>
          <w:sz w:val="22"/>
          <w:szCs w:val="22"/>
        </w:rPr>
        <w:t>”</w:t>
      </w:r>
    </w:p>
    <w:sectPr w:rsidR="00105A8C" w:rsidRPr="00105A8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0AAC8" w14:textId="77777777" w:rsidR="001B0238" w:rsidRDefault="001B0238">
      <w:pPr>
        <w:spacing w:after="0"/>
      </w:pPr>
      <w:r>
        <w:separator/>
      </w:r>
    </w:p>
  </w:endnote>
  <w:endnote w:type="continuationSeparator" w:id="0">
    <w:p w14:paraId="3D879377" w14:textId="77777777" w:rsidR="001B0238" w:rsidRDefault="001B0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7A72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98DF4" w14:textId="77777777" w:rsidR="001B0238" w:rsidRDefault="001B0238">
      <w:pPr>
        <w:spacing w:after="0"/>
      </w:pPr>
      <w:r>
        <w:separator/>
      </w:r>
    </w:p>
  </w:footnote>
  <w:footnote w:type="continuationSeparator" w:id="0">
    <w:p w14:paraId="671EDE31" w14:textId="77777777" w:rsidR="001B0238" w:rsidRDefault="001B02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80132"/>
    <w:multiLevelType w:val="hybridMultilevel"/>
    <w:tmpl w:val="37D67898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869FF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3B65D9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B102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8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0B96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3EF1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67A72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4F2A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5087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3317"/>
    <w:rsid w:val="000F3D2C"/>
    <w:rsid w:val="000F51E4"/>
    <w:rsid w:val="000F522D"/>
    <w:rsid w:val="00100901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060C"/>
    <w:rsid w:val="0015077B"/>
    <w:rsid w:val="00156EF1"/>
    <w:rsid w:val="00161A11"/>
    <w:rsid w:val="001648F6"/>
    <w:rsid w:val="0016495D"/>
    <w:rsid w:val="00166091"/>
    <w:rsid w:val="00167B5C"/>
    <w:rsid w:val="001721D1"/>
    <w:rsid w:val="0017369A"/>
    <w:rsid w:val="00174FFF"/>
    <w:rsid w:val="0017534C"/>
    <w:rsid w:val="0017729A"/>
    <w:rsid w:val="00177402"/>
    <w:rsid w:val="00180176"/>
    <w:rsid w:val="00180449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604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0238"/>
    <w:rsid w:val="001B098D"/>
    <w:rsid w:val="001B2D48"/>
    <w:rsid w:val="001B3617"/>
    <w:rsid w:val="001B4E7A"/>
    <w:rsid w:val="001B5D93"/>
    <w:rsid w:val="001C5196"/>
    <w:rsid w:val="001C6843"/>
    <w:rsid w:val="001C7DBA"/>
    <w:rsid w:val="001D1EB3"/>
    <w:rsid w:val="001D3E96"/>
    <w:rsid w:val="001D6827"/>
    <w:rsid w:val="001D7FA0"/>
    <w:rsid w:val="001E0E22"/>
    <w:rsid w:val="001E12E0"/>
    <w:rsid w:val="001E2292"/>
    <w:rsid w:val="001E510B"/>
    <w:rsid w:val="001E51FC"/>
    <w:rsid w:val="001E7A69"/>
    <w:rsid w:val="001E7B74"/>
    <w:rsid w:val="001F03A4"/>
    <w:rsid w:val="001F158E"/>
    <w:rsid w:val="001F1EFF"/>
    <w:rsid w:val="001F2D1C"/>
    <w:rsid w:val="001F2FB7"/>
    <w:rsid w:val="001F3493"/>
    <w:rsid w:val="001F4D85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1523"/>
    <w:rsid w:val="00223977"/>
    <w:rsid w:val="00223BD1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3D37"/>
    <w:rsid w:val="00254980"/>
    <w:rsid w:val="00260201"/>
    <w:rsid w:val="00262BB7"/>
    <w:rsid w:val="00262F2E"/>
    <w:rsid w:val="00264E0C"/>
    <w:rsid w:val="00265041"/>
    <w:rsid w:val="00265EE9"/>
    <w:rsid w:val="00267AFF"/>
    <w:rsid w:val="0027184F"/>
    <w:rsid w:val="00271DE3"/>
    <w:rsid w:val="00272AF1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B02"/>
    <w:rsid w:val="00295591"/>
    <w:rsid w:val="002976F7"/>
    <w:rsid w:val="00297D81"/>
    <w:rsid w:val="002A15F5"/>
    <w:rsid w:val="002A6F70"/>
    <w:rsid w:val="002B11CC"/>
    <w:rsid w:val="002B2087"/>
    <w:rsid w:val="002B65FF"/>
    <w:rsid w:val="002C0491"/>
    <w:rsid w:val="002C38A6"/>
    <w:rsid w:val="002C41A9"/>
    <w:rsid w:val="002C6A14"/>
    <w:rsid w:val="002D0AE6"/>
    <w:rsid w:val="002D13B6"/>
    <w:rsid w:val="002D5A54"/>
    <w:rsid w:val="002D6D5C"/>
    <w:rsid w:val="002D7F1C"/>
    <w:rsid w:val="002E016E"/>
    <w:rsid w:val="002E0A75"/>
    <w:rsid w:val="002E3171"/>
    <w:rsid w:val="002E4D9A"/>
    <w:rsid w:val="002E52C2"/>
    <w:rsid w:val="002F2C13"/>
    <w:rsid w:val="002F3DF0"/>
    <w:rsid w:val="002F54D5"/>
    <w:rsid w:val="002F640E"/>
    <w:rsid w:val="00300EB2"/>
    <w:rsid w:val="00301482"/>
    <w:rsid w:val="00310647"/>
    <w:rsid w:val="00312E1D"/>
    <w:rsid w:val="003137FE"/>
    <w:rsid w:val="0031383B"/>
    <w:rsid w:val="00316903"/>
    <w:rsid w:val="003170A2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8A3"/>
    <w:rsid w:val="0034036A"/>
    <w:rsid w:val="003403F2"/>
    <w:rsid w:val="003407CC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4524"/>
    <w:rsid w:val="003647A2"/>
    <w:rsid w:val="0036750D"/>
    <w:rsid w:val="003712D7"/>
    <w:rsid w:val="003731DF"/>
    <w:rsid w:val="00375289"/>
    <w:rsid w:val="0037631C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6B"/>
    <w:rsid w:val="003A1EDE"/>
    <w:rsid w:val="003A2009"/>
    <w:rsid w:val="003A3FBD"/>
    <w:rsid w:val="003A4911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30EE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41BB"/>
    <w:rsid w:val="003F5A3A"/>
    <w:rsid w:val="003F65DB"/>
    <w:rsid w:val="00400940"/>
    <w:rsid w:val="00401ACE"/>
    <w:rsid w:val="00402248"/>
    <w:rsid w:val="004026CF"/>
    <w:rsid w:val="00403817"/>
    <w:rsid w:val="0040520D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E95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C53"/>
    <w:rsid w:val="004734F0"/>
    <w:rsid w:val="0047371F"/>
    <w:rsid w:val="004775E4"/>
    <w:rsid w:val="00477F8B"/>
    <w:rsid w:val="0048005E"/>
    <w:rsid w:val="004808CA"/>
    <w:rsid w:val="00480ACD"/>
    <w:rsid w:val="00481ACC"/>
    <w:rsid w:val="00481D80"/>
    <w:rsid w:val="00485CA6"/>
    <w:rsid w:val="00490832"/>
    <w:rsid w:val="00493EE7"/>
    <w:rsid w:val="0049426E"/>
    <w:rsid w:val="00494320"/>
    <w:rsid w:val="0049475D"/>
    <w:rsid w:val="00495EDE"/>
    <w:rsid w:val="00497A04"/>
    <w:rsid w:val="004A0CDC"/>
    <w:rsid w:val="004A37D4"/>
    <w:rsid w:val="004A6871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D81"/>
    <w:rsid w:val="004E0F74"/>
    <w:rsid w:val="004E1741"/>
    <w:rsid w:val="004E1837"/>
    <w:rsid w:val="004E2D09"/>
    <w:rsid w:val="004E3D22"/>
    <w:rsid w:val="004E6E56"/>
    <w:rsid w:val="004E7F41"/>
    <w:rsid w:val="004F587A"/>
    <w:rsid w:val="004F660A"/>
    <w:rsid w:val="004F6A59"/>
    <w:rsid w:val="004F7E8D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6BF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1C4F"/>
    <w:rsid w:val="005D2904"/>
    <w:rsid w:val="005D2D8C"/>
    <w:rsid w:val="005D5BD0"/>
    <w:rsid w:val="005D7F7C"/>
    <w:rsid w:val="005E1B77"/>
    <w:rsid w:val="005E2399"/>
    <w:rsid w:val="005E3159"/>
    <w:rsid w:val="005E396C"/>
    <w:rsid w:val="005E649A"/>
    <w:rsid w:val="005F1975"/>
    <w:rsid w:val="005F4E51"/>
    <w:rsid w:val="005F5FE5"/>
    <w:rsid w:val="00600464"/>
    <w:rsid w:val="00600704"/>
    <w:rsid w:val="0060115E"/>
    <w:rsid w:val="006037CA"/>
    <w:rsid w:val="00606130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3A06"/>
    <w:rsid w:val="00654F9A"/>
    <w:rsid w:val="00655278"/>
    <w:rsid w:val="00655639"/>
    <w:rsid w:val="006558B4"/>
    <w:rsid w:val="00660ADB"/>
    <w:rsid w:val="006620BB"/>
    <w:rsid w:val="006632E7"/>
    <w:rsid w:val="00664561"/>
    <w:rsid w:val="00665DDB"/>
    <w:rsid w:val="00667461"/>
    <w:rsid w:val="00670224"/>
    <w:rsid w:val="00670950"/>
    <w:rsid w:val="00670BB9"/>
    <w:rsid w:val="006733F2"/>
    <w:rsid w:val="0067624F"/>
    <w:rsid w:val="00676A97"/>
    <w:rsid w:val="00676D68"/>
    <w:rsid w:val="0068065A"/>
    <w:rsid w:val="00680D5A"/>
    <w:rsid w:val="00682247"/>
    <w:rsid w:val="00682639"/>
    <w:rsid w:val="006834A2"/>
    <w:rsid w:val="00685031"/>
    <w:rsid w:val="00686283"/>
    <w:rsid w:val="00690CF7"/>
    <w:rsid w:val="00691489"/>
    <w:rsid w:val="00691E3E"/>
    <w:rsid w:val="00692527"/>
    <w:rsid w:val="00696B13"/>
    <w:rsid w:val="006A0774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43A"/>
    <w:rsid w:val="006C57DA"/>
    <w:rsid w:val="006C685A"/>
    <w:rsid w:val="006D5D4A"/>
    <w:rsid w:val="006D6656"/>
    <w:rsid w:val="006D7639"/>
    <w:rsid w:val="006D7C21"/>
    <w:rsid w:val="006E007A"/>
    <w:rsid w:val="006E2EF9"/>
    <w:rsid w:val="006E3FE9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58F"/>
    <w:rsid w:val="00702F07"/>
    <w:rsid w:val="00702FCA"/>
    <w:rsid w:val="00704134"/>
    <w:rsid w:val="00704A11"/>
    <w:rsid w:val="00705F97"/>
    <w:rsid w:val="00707837"/>
    <w:rsid w:val="0071234A"/>
    <w:rsid w:val="00712CF3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35B7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0A07"/>
    <w:rsid w:val="00775AB6"/>
    <w:rsid w:val="00776357"/>
    <w:rsid w:val="0078013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4AD3"/>
    <w:rsid w:val="007C6477"/>
    <w:rsid w:val="007C770C"/>
    <w:rsid w:val="007D11DE"/>
    <w:rsid w:val="007D20D1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DB8"/>
    <w:rsid w:val="00831FA3"/>
    <w:rsid w:val="008369DB"/>
    <w:rsid w:val="008374C5"/>
    <w:rsid w:val="0084041C"/>
    <w:rsid w:val="008404E7"/>
    <w:rsid w:val="00840AF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21D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1801"/>
    <w:rsid w:val="0090253C"/>
    <w:rsid w:val="00902F73"/>
    <w:rsid w:val="00905DB0"/>
    <w:rsid w:val="00906588"/>
    <w:rsid w:val="0090693A"/>
    <w:rsid w:val="00906982"/>
    <w:rsid w:val="00906DD5"/>
    <w:rsid w:val="00911829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5691"/>
    <w:rsid w:val="00940685"/>
    <w:rsid w:val="009421E5"/>
    <w:rsid w:val="0094447E"/>
    <w:rsid w:val="00945E7D"/>
    <w:rsid w:val="00947600"/>
    <w:rsid w:val="009477EB"/>
    <w:rsid w:val="00947CAB"/>
    <w:rsid w:val="009505BF"/>
    <w:rsid w:val="0095188F"/>
    <w:rsid w:val="00952F15"/>
    <w:rsid w:val="00953AA3"/>
    <w:rsid w:val="0095723A"/>
    <w:rsid w:val="009576D4"/>
    <w:rsid w:val="00961DC1"/>
    <w:rsid w:val="00962220"/>
    <w:rsid w:val="0096283F"/>
    <w:rsid w:val="00965FC1"/>
    <w:rsid w:val="00966E32"/>
    <w:rsid w:val="00967BC7"/>
    <w:rsid w:val="00971980"/>
    <w:rsid w:val="00973F6A"/>
    <w:rsid w:val="00975589"/>
    <w:rsid w:val="00981F3F"/>
    <w:rsid w:val="00985AEF"/>
    <w:rsid w:val="0098656A"/>
    <w:rsid w:val="0099002B"/>
    <w:rsid w:val="00990604"/>
    <w:rsid w:val="00992696"/>
    <w:rsid w:val="00992AB8"/>
    <w:rsid w:val="00993151"/>
    <w:rsid w:val="009975D7"/>
    <w:rsid w:val="009A012F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6901"/>
    <w:rsid w:val="009D7106"/>
    <w:rsid w:val="009D7343"/>
    <w:rsid w:val="009E2137"/>
    <w:rsid w:val="009E3394"/>
    <w:rsid w:val="009E36B0"/>
    <w:rsid w:val="009E3D9C"/>
    <w:rsid w:val="009E5ECB"/>
    <w:rsid w:val="009E614D"/>
    <w:rsid w:val="009E72C9"/>
    <w:rsid w:val="009F3C62"/>
    <w:rsid w:val="009F5735"/>
    <w:rsid w:val="009F6B8A"/>
    <w:rsid w:val="009F7334"/>
    <w:rsid w:val="00A0059D"/>
    <w:rsid w:val="00A01F92"/>
    <w:rsid w:val="00A0246D"/>
    <w:rsid w:val="00A02BDB"/>
    <w:rsid w:val="00A02DF9"/>
    <w:rsid w:val="00A02F28"/>
    <w:rsid w:val="00A0342F"/>
    <w:rsid w:val="00A0482E"/>
    <w:rsid w:val="00A05BEC"/>
    <w:rsid w:val="00A10249"/>
    <w:rsid w:val="00A10654"/>
    <w:rsid w:val="00A11689"/>
    <w:rsid w:val="00A11D9C"/>
    <w:rsid w:val="00A168AD"/>
    <w:rsid w:val="00A21806"/>
    <w:rsid w:val="00A21869"/>
    <w:rsid w:val="00A24C28"/>
    <w:rsid w:val="00A26A80"/>
    <w:rsid w:val="00A30ACD"/>
    <w:rsid w:val="00A320A6"/>
    <w:rsid w:val="00A328AB"/>
    <w:rsid w:val="00A33692"/>
    <w:rsid w:val="00A3386A"/>
    <w:rsid w:val="00A35230"/>
    <w:rsid w:val="00A3626A"/>
    <w:rsid w:val="00A40A7B"/>
    <w:rsid w:val="00A41104"/>
    <w:rsid w:val="00A420BC"/>
    <w:rsid w:val="00A43942"/>
    <w:rsid w:val="00A510C2"/>
    <w:rsid w:val="00A5112B"/>
    <w:rsid w:val="00A530B4"/>
    <w:rsid w:val="00A55D2D"/>
    <w:rsid w:val="00A561BF"/>
    <w:rsid w:val="00A56446"/>
    <w:rsid w:val="00A574CE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24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97F3A"/>
    <w:rsid w:val="00AA21A5"/>
    <w:rsid w:val="00AA38A7"/>
    <w:rsid w:val="00AA40EB"/>
    <w:rsid w:val="00AA58C7"/>
    <w:rsid w:val="00AA5B6F"/>
    <w:rsid w:val="00AA5D4F"/>
    <w:rsid w:val="00AB026B"/>
    <w:rsid w:val="00AB0478"/>
    <w:rsid w:val="00AB1528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2D9"/>
    <w:rsid w:val="00AF6EFB"/>
    <w:rsid w:val="00AF7466"/>
    <w:rsid w:val="00B01BB2"/>
    <w:rsid w:val="00B03278"/>
    <w:rsid w:val="00B068C6"/>
    <w:rsid w:val="00B070D1"/>
    <w:rsid w:val="00B076A8"/>
    <w:rsid w:val="00B10756"/>
    <w:rsid w:val="00B10A91"/>
    <w:rsid w:val="00B13A44"/>
    <w:rsid w:val="00B14BDA"/>
    <w:rsid w:val="00B17EF8"/>
    <w:rsid w:val="00B21493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0F7B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1392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6865"/>
    <w:rsid w:val="00BB7F28"/>
    <w:rsid w:val="00BC0629"/>
    <w:rsid w:val="00BC174F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CA0"/>
    <w:rsid w:val="00BF203A"/>
    <w:rsid w:val="00BF3210"/>
    <w:rsid w:val="00BF4044"/>
    <w:rsid w:val="00BF4108"/>
    <w:rsid w:val="00BF5C0D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1BD3"/>
    <w:rsid w:val="00C12447"/>
    <w:rsid w:val="00C12EE1"/>
    <w:rsid w:val="00C13D53"/>
    <w:rsid w:val="00C14390"/>
    <w:rsid w:val="00C166E6"/>
    <w:rsid w:val="00C17660"/>
    <w:rsid w:val="00C17B20"/>
    <w:rsid w:val="00C17E67"/>
    <w:rsid w:val="00C17F9F"/>
    <w:rsid w:val="00C2002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2E00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0C53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526"/>
    <w:rsid w:val="00CA18B7"/>
    <w:rsid w:val="00CA40B9"/>
    <w:rsid w:val="00CA40C2"/>
    <w:rsid w:val="00CA60EA"/>
    <w:rsid w:val="00CA6816"/>
    <w:rsid w:val="00CB087F"/>
    <w:rsid w:val="00CB5771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28FA"/>
    <w:rsid w:val="00D14422"/>
    <w:rsid w:val="00D14F34"/>
    <w:rsid w:val="00D14FBF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5BF3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1FBB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0442"/>
    <w:rsid w:val="00DA0C19"/>
    <w:rsid w:val="00DA19C4"/>
    <w:rsid w:val="00DA244C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392D"/>
    <w:rsid w:val="00E24712"/>
    <w:rsid w:val="00E2489A"/>
    <w:rsid w:val="00E2605E"/>
    <w:rsid w:val="00E26A5A"/>
    <w:rsid w:val="00E274BD"/>
    <w:rsid w:val="00E30736"/>
    <w:rsid w:val="00E32317"/>
    <w:rsid w:val="00E32CC8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4E4B"/>
    <w:rsid w:val="00E75414"/>
    <w:rsid w:val="00E75EB2"/>
    <w:rsid w:val="00E766DF"/>
    <w:rsid w:val="00E76BE3"/>
    <w:rsid w:val="00E808EE"/>
    <w:rsid w:val="00E814C2"/>
    <w:rsid w:val="00E81749"/>
    <w:rsid w:val="00E819EE"/>
    <w:rsid w:val="00E83A0B"/>
    <w:rsid w:val="00E83EE9"/>
    <w:rsid w:val="00E84C08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5AC7"/>
    <w:rsid w:val="00EC6B0B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1D4B"/>
    <w:rsid w:val="00EF3653"/>
    <w:rsid w:val="00EF642F"/>
    <w:rsid w:val="00EF6AC6"/>
    <w:rsid w:val="00EF7BD2"/>
    <w:rsid w:val="00F00470"/>
    <w:rsid w:val="00F06308"/>
    <w:rsid w:val="00F072A0"/>
    <w:rsid w:val="00F0785A"/>
    <w:rsid w:val="00F11A24"/>
    <w:rsid w:val="00F11BC5"/>
    <w:rsid w:val="00F11E41"/>
    <w:rsid w:val="00F12A4C"/>
    <w:rsid w:val="00F136B6"/>
    <w:rsid w:val="00F16E12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27802"/>
    <w:rsid w:val="00F317DC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106E"/>
    <w:rsid w:val="00F91F19"/>
    <w:rsid w:val="00F93E54"/>
    <w:rsid w:val="00FA39E0"/>
    <w:rsid w:val="00FA4129"/>
    <w:rsid w:val="00FA508F"/>
    <w:rsid w:val="00FA68A9"/>
    <w:rsid w:val="00FB289D"/>
    <w:rsid w:val="00FB2900"/>
    <w:rsid w:val="00FC13B2"/>
    <w:rsid w:val="00FC1B07"/>
    <w:rsid w:val="00FC23CD"/>
    <w:rsid w:val="00FC34B4"/>
    <w:rsid w:val="00FC4516"/>
    <w:rsid w:val="00FC5A3A"/>
    <w:rsid w:val="00FC5B41"/>
    <w:rsid w:val="00FC65F2"/>
    <w:rsid w:val="00FC7A4F"/>
    <w:rsid w:val="00FD3811"/>
    <w:rsid w:val="00FD5EB0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5B857-B587-47C1-8697-1CB4BF448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26</cp:revision>
  <cp:lastPrinted>2016-11-04T12:09:00Z</cp:lastPrinted>
  <dcterms:created xsi:type="dcterms:W3CDTF">2017-02-04T02:02:00Z</dcterms:created>
  <dcterms:modified xsi:type="dcterms:W3CDTF">2017-02-04T05:18:00Z</dcterms:modified>
</cp:coreProperties>
</file>